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11" w:type="dxa"/>
        <w:tblLook w:val="04A0" w:firstRow="1" w:lastRow="0" w:firstColumn="1" w:lastColumn="0" w:noHBand="0" w:noVBand="1"/>
      </w:tblPr>
      <w:tblGrid>
        <w:gridCol w:w="4926"/>
      </w:tblGrid>
      <w:tr w:rsidR="003966F2" w:rsidTr="008B3E5C">
        <w:tc>
          <w:tcPr>
            <w:tcW w:w="4926" w:type="dxa"/>
            <w:shd w:val="clear" w:color="auto" w:fill="auto"/>
          </w:tcPr>
          <w:p w:rsidR="00492EB7" w:rsidRDefault="008B3E5C" w:rsidP="008B3E5C">
            <w:pPr>
              <w:pStyle w:val="a4"/>
              <w:jc w:val="center"/>
              <w:rPr>
                <w:rFonts w:ascii="Times New Roman" w:eastAsia="Times New Roman" w:hAnsi="Times New Roman"/>
                <w:color w:val="000000"/>
                <w:sz w:val="24"/>
                <w:szCs w:val="24"/>
                <w:shd w:val="clear" w:color="auto" w:fill="FFFFFF"/>
                <w:lang w:eastAsia="ru-RU"/>
              </w:rPr>
            </w:pPr>
            <w:r w:rsidRPr="008B3E5C">
              <w:rPr>
                <w:rFonts w:ascii="Times New Roman" w:eastAsia="Times New Roman" w:hAnsi="Times New Roman"/>
                <w:color w:val="000000"/>
                <w:sz w:val="24"/>
                <w:szCs w:val="24"/>
                <w:shd w:val="clear" w:color="auto" w:fill="FFFFFF"/>
                <w:lang w:eastAsia="ru-RU"/>
              </w:rPr>
              <w:t>Приложение  к приказу</w:t>
            </w:r>
          </w:p>
          <w:p w:rsidR="003966F2" w:rsidRPr="008B3E5C" w:rsidRDefault="00492EB7" w:rsidP="008B3E5C">
            <w:pPr>
              <w:pStyle w:val="a4"/>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БУЗ Орловской области «ООКВД»</w:t>
            </w:r>
          </w:p>
          <w:p w:rsidR="008B3E5C" w:rsidRDefault="008B3E5C" w:rsidP="00492EB7">
            <w:pPr>
              <w:pStyle w:val="a4"/>
              <w:jc w:val="center"/>
            </w:pPr>
            <w:r w:rsidRPr="008B3E5C">
              <w:rPr>
                <w:rFonts w:ascii="Times New Roman" w:eastAsia="Times New Roman" w:hAnsi="Times New Roman"/>
                <w:color w:val="000000"/>
                <w:sz w:val="24"/>
                <w:szCs w:val="24"/>
                <w:shd w:val="clear" w:color="auto" w:fill="FFFFFF"/>
                <w:lang w:eastAsia="ru-RU"/>
              </w:rPr>
              <w:t xml:space="preserve">от 31.08.2023 № </w:t>
            </w:r>
            <w:r w:rsidR="00CD72D7" w:rsidRPr="00CD72D7">
              <w:rPr>
                <w:rFonts w:ascii="Times New Roman" w:eastAsia="Times New Roman" w:hAnsi="Times New Roman"/>
                <w:color w:val="000000"/>
                <w:sz w:val="24"/>
                <w:szCs w:val="24"/>
                <w:shd w:val="clear" w:color="auto" w:fill="FFFFFF"/>
                <w:lang w:eastAsia="ru-RU"/>
              </w:rPr>
              <w:t xml:space="preserve"> 119/1  Д</w:t>
            </w:r>
          </w:p>
        </w:tc>
      </w:tr>
    </w:tbl>
    <w:p w:rsidR="00EB3A01" w:rsidRDefault="00EB3A01" w:rsidP="008B3024">
      <w:pPr>
        <w:pStyle w:val="a4"/>
        <w:jc w:val="center"/>
        <w:outlineLvl w:val="0"/>
        <w:rPr>
          <w:rStyle w:val="s1"/>
          <w:rFonts w:ascii="Times New Roman" w:hAnsi="Times New Roman"/>
          <w:b/>
          <w:bCs/>
          <w:color w:val="000000"/>
          <w:shd w:val="clear" w:color="auto" w:fill="FFFFFF"/>
        </w:rPr>
      </w:pPr>
    </w:p>
    <w:p w:rsidR="00EB3A01" w:rsidRDefault="00EB3A01" w:rsidP="008B3024">
      <w:pPr>
        <w:pStyle w:val="a4"/>
        <w:jc w:val="center"/>
        <w:outlineLvl w:val="0"/>
        <w:rPr>
          <w:rStyle w:val="s1"/>
          <w:rFonts w:ascii="Times New Roman" w:hAnsi="Times New Roman"/>
          <w:b/>
          <w:bCs/>
          <w:color w:val="000000"/>
          <w:shd w:val="clear" w:color="auto" w:fill="FFFFFF"/>
        </w:rPr>
      </w:pPr>
    </w:p>
    <w:p w:rsidR="00956D3C" w:rsidRDefault="00956D3C" w:rsidP="003966F2">
      <w:pPr>
        <w:pStyle w:val="a4"/>
        <w:jc w:val="center"/>
        <w:rPr>
          <w:rFonts w:ascii="Times New Roman" w:eastAsia="Times New Roman" w:hAnsi="Times New Roman"/>
          <w:color w:val="000000"/>
          <w:sz w:val="24"/>
          <w:szCs w:val="24"/>
          <w:shd w:val="clear" w:color="auto" w:fill="FFFFFF"/>
          <w:lang w:eastAsia="ru-RU"/>
        </w:rPr>
      </w:pPr>
    </w:p>
    <w:p w:rsidR="003966F2" w:rsidRPr="003966F2" w:rsidRDefault="003966F2" w:rsidP="003966F2">
      <w:pPr>
        <w:pStyle w:val="a4"/>
        <w:jc w:val="center"/>
        <w:rPr>
          <w:rFonts w:ascii="Times New Roman" w:eastAsia="Times New Roman" w:hAnsi="Times New Roman"/>
          <w:color w:val="000000"/>
          <w:sz w:val="24"/>
          <w:szCs w:val="24"/>
          <w:shd w:val="clear" w:color="auto" w:fill="FFFFFF"/>
          <w:lang w:eastAsia="ru-RU"/>
        </w:rPr>
      </w:pPr>
      <w:r w:rsidRPr="003966F2">
        <w:rPr>
          <w:rFonts w:ascii="Times New Roman" w:eastAsia="Times New Roman" w:hAnsi="Times New Roman"/>
          <w:color w:val="000000"/>
          <w:sz w:val="24"/>
          <w:szCs w:val="24"/>
          <w:shd w:val="clear" w:color="auto" w:fill="FFFFFF"/>
          <w:lang w:eastAsia="ru-RU"/>
        </w:rPr>
        <w:t>П О Л О Ж Е Н И Е</w:t>
      </w:r>
    </w:p>
    <w:p w:rsidR="003966F2" w:rsidRPr="003966F2" w:rsidRDefault="003966F2" w:rsidP="003966F2">
      <w:pPr>
        <w:pStyle w:val="a4"/>
        <w:jc w:val="center"/>
        <w:rPr>
          <w:rFonts w:ascii="Times New Roman" w:eastAsia="Times New Roman" w:hAnsi="Times New Roman"/>
          <w:color w:val="000000"/>
          <w:sz w:val="24"/>
          <w:szCs w:val="24"/>
          <w:shd w:val="clear" w:color="auto" w:fill="FFFFFF"/>
          <w:lang w:eastAsia="ru-RU"/>
        </w:rPr>
      </w:pPr>
      <w:r w:rsidRPr="003966F2">
        <w:rPr>
          <w:rFonts w:ascii="Times New Roman" w:eastAsia="Times New Roman" w:hAnsi="Times New Roman"/>
          <w:color w:val="000000"/>
          <w:sz w:val="24"/>
          <w:szCs w:val="24"/>
          <w:shd w:val="clear" w:color="auto" w:fill="FFFFFF"/>
          <w:lang w:eastAsia="ru-RU"/>
        </w:rPr>
        <w:t>о порядке и условиях оказания платных медицинских услуг</w:t>
      </w:r>
    </w:p>
    <w:p w:rsidR="003966F2" w:rsidRPr="003966F2" w:rsidRDefault="003966F2" w:rsidP="003966F2">
      <w:pPr>
        <w:pStyle w:val="a4"/>
        <w:jc w:val="center"/>
        <w:rPr>
          <w:rFonts w:ascii="Times New Roman" w:eastAsia="Times New Roman" w:hAnsi="Times New Roman"/>
          <w:color w:val="000000"/>
          <w:sz w:val="24"/>
          <w:szCs w:val="24"/>
          <w:shd w:val="clear" w:color="auto" w:fill="FFFFFF"/>
          <w:lang w:eastAsia="ru-RU"/>
        </w:rPr>
      </w:pPr>
      <w:r w:rsidRPr="003966F2">
        <w:rPr>
          <w:rFonts w:ascii="Times New Roman" w:eastAsia="Times New Roman" w:hAnsi="Times New Roman"/>
          <w:color w:val="000000"/>
          <w:sz w:val="24"/>
          <w:szCs w:val="24"/>
          <w:shd w:val="clear" w:color="auto" w:fill="FFFFFF"/>
          <w:lang w:eastAsia="ru-RU"/>
        </w:rPr>
        <w:t>в бюджетном учреждении здравоохранения Орловской области</w:t>
      </w:r>
    </w:p>
    <w:p w:rsidR="003966F2" w:rsidRDefault="003966F2" w:rsidP="003966F2">
      <w:pPr>
        <w:pStyle w:val="a4"/>
        <w:jc w:val="center"/>
        <w:rPr>
          <w:rFonts w:ascii="Times New Roman" w:eastAsia="Times New Roman" w:hAnsi="Times New Roman"/>
          <w:color w:val="000000"/>
          <w:sz w:val="24"/>
          <w:szCs w:val="24"/>
          <w:shd w:val="clear" w:color="auto" w:fill="FFFFFF"/>
          <w:lang w:eastAsia="ru-RU"/>
        </w:rPr>
      </w:pPr>
      <w:r w:rsidRPr="003966F2">
        <w:rPr>
          <w:rFonts w:ascii="Times New Roman" w:eastAsia="Times New Roman" w:hAnsi="Times New Roman"/>
          <w:color w:val="000000"/>
          <w:sz w:val="24"/>
          <w:szCs w:val="24"/>
          <w:shd w:val="clear" w:color="auto" w:fill="FFFFFF"/>
          <w:lang w:eastAsia="ru-RU"/>
        </w:rPr>
        <w:t>«Орловский областной кожно-венерологический диспансер»</w:t>
      </w:r>
    </w:p>
    <w:p w:rsidR="00AA0DDA" w:rsidRDefault="00AA0DDA" w:rsidP="003966F2">
      <w:pPr>
        <w:pStyle w:val="a4"/>
        <w:jc w:val="center"/>
        <w:rPr>
          <w:rFonts w:ascii="Times New Roman" w:eastAsia="Times New Roman" w:hAnsi="Times New Roman"/>
          <w:color w:val="000000"/>
          <w:sz w:val="24"/>
          <w:szCs w:val="24"/>
          <w:shd w:val="clear" w:color="auto" w:fill="FFFFFF"/>
          <w:lang w:eastAsia="ru-RU"/>
        </w:rPr>
      </w:pPr>
    </w:p>
    <w:p w:rsidR="00956D3C" w:rsidRPr="003966F2" w:rsidRDefault="00956D3C" w:rsidP="003966F2">
      <w:pPr>
        <w:pStyle w:val="a4"/>
        <w:jc w:val="center"/>
        <w:rPr>
          <w:rFonts w:ascii="Times New Roman" w:eastAsia="Times New Roman" w:hAnsi="Times New Roman"/>
          <w:color w:val="000000"/>
          <w:sz w:val="24"/>
          <w:szCs w:val="24"/>
          <w:shd w:val="clear" w:color="auto" w:fill="FFFFFF"/>
          <w:lang w:eastAsia="ru-RU"/>
        </w:rPr>
      </w:pPr>
    </w:p>
    <w:p w:rsidR="003966F2" w:rsidRDefault="003966F2" w:rsidP="00AA0DDA">
      <w:pPr>
        <w:pStyle w:val="a4"/>
        <w:jc w:val="center"/>
        <w:rPr>
          <w:rFonts w:ascii="Times New Roman" w:hAnsi="Times New Roman"/>
          <w:sz w:val="24"/>
          <w:szCs w:val="24"/>
          <w:shd w:val="clear" w:color="auto" w:fill="FFFFFF"/>
        </w:rPr>
      </w:pPr>
      <w:r w:rsidRPr="00AA0DDA">
        <w:rPr>
          <w:rFonts w:ascii="Times New Roman" w:hAnsi="Times New Roman"/>
          <w:sz w:val="24"/>
          <w:szCs w:val="24"/>
          <w:shd w:val="clear" w:color="auto" w:fill="FFFFFF"/>
        </w:rPr>
        <w:t>1.Общие положения</w:t>
      </w:r>
    </w:p>
    <w:p w:rsidR="003966F2" w:rsidRPr="001620BE" w:rsidRDefault="003966F2" w:rsidP="00AA0DDA">
      <w:pPr>
        <w:pStyle w:val="a4"/>
        <w:jc w:val="both"/>
        <w:rPr>
          <w:rFonts w:ascii="Times New Roman" w:hAnsi="Times New Roman"/>
          <w:sz w:val="24"/>
          <w:szCs w:val="24"/>
          <w:shd w:val="clear" w:color="auto" w:fill="FFFFFF"/>
        </w:rPr>
      </w:pPr>
      <w:r w:rsidRPr="00AA0DDA">
        <w:rPr>
          <w:rFonts w:ascii="Times New Roman" w:hAnsi="Times New Roman"/>
          <w:sz w:val="24"/>
          <w:szCs w:val="24"/>
          <w:shd w:val="clear" w:color="auto" w:fill="FFFFFF"/>
        </w:rPr>
        <w:t>1.1. Настоящее Положение разработано в соответствии с Гражданским кодексом Российской Федерации, Бюджетным кодексом Российской Федерации, Налоговым кодексом Российской Федерации, Федеральным законом от 21.11.2011 года № 323-ФЗ «Об основах</w:t>
      </w:r>
      <w:r w:rsidRPr="001620BE">
        <w:rPr>
          <w:rFonts w:ascii="Times New Roman" w:hAnsi="Times New Roman"/>
          <w:sz w:val="24"/>
          <w:szCs w:val="24"/>
          <w:shd w:val="clear" w:color="auto" w:fill="FFFFFF"/>
        </w:rPr>
        <w:t xml:space="preserve"> охраны здоровья граждан в Российской Федерации», Федеральным законом от 29.11.2010 года № 326-ФЗ «Об обязательном медицинском страховании в Российской Федерации», Законом Российской Федерации от 07.02.1992 № 2300-I «О защите прав потребителей», постановлением Правительства Российской Федерации от 06.03.2013 года  № 186 «Об утверждении Правил оказания медицинской помощи иностранным гражданам на территории Российской Федерации», постановлением Правительства Российской Федерации от 11.05.2023 года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№1006»</w:t>
      </w:r>
      <w:r w:rsidR="009C1F8A">
        <w:rPr>
          <w:rFonts w:ascii="Times New Roman" w:hAnsi="Times New Roman"/>
          <w:sz w:val="24"/>
          <w:szCs w:val="24"/>
          <w:shd w:val="clear" w:color="auto" w:fill="FFFFFF"/>
        </w:rPr>
        <w:t xml:space="preserve"> (далее – постановление </w:t>
      </w:r>
      <w:r w:rsidR="009C1F8A" w:rsidRPr="009C1F8A">
        <w:rPr>
          <w:rFonts w:ascii="Times New Roman" w:hAnsi="Times New Roman"/>
          <w:sz w:val="24"/>
          <w:szCs w:val="24"/>
          <w:shd w:val="clear" w:color="auto" w:fill="FFFFFF"/>
        </w:rPr>
        <w:t>Правительства Российской Федерации от 11.05.2023 года  № 736</w:t>
      </w:r>
      <w:r w:rsidR="009C1F8A">
        <w:rPr>
          <w:rFonts w:ascii="Times New Roman" w:hAnsi="Times New Roman"/>
          <w:sz w:val="24"/>
          <w:szCs w:val="24"/>
          <w:shd w:val="clear" w:color="auto" w:fill="FFFFFF"/>
        </w:rPr>
        <w:t>)</w:t>
      </w:r>
      <w:r w:rsidRPr="001620BE">
        <w:rPr>
          <w:rFonts w:ascii="Times New Roman" w:hAnsi="Times New Roman"/>
          <w:sz w:val="24"/>
          <w:szCs w:val="24"/>
          <w:shd w:val="clear" w:color="auto" w:fill="FFFFFF"/>
        </w:rPr>
        <w:t>, Территориальной программой государственных гарантий бесплатного оказания гражданам медицинской помощи на территории Орловской области на соответствующий год (далее – Территориальная программа), Уставом БУЗ Орловской области «ООКВД», в целях более полного удовлетворения потребности граждан в медицинской помощи, а также привлечения дополнительных финансовых средств для материально-технического развития учреждения и материального поощрения работников.</w:t>
      </w:r>
    </w:p>
    <w:p w:rsidR="008D3A27" w:rsidRPr="001620BE" w:rsidRDefault="008D3A27" w:rsidP="001620BE">
      <w:pPr>
        <w:pStyle w:val="a4"/>
        <w:ind w:firstLine="707"/>
        <w:jc w:val="both"/>
        <w:rPr>
          <w:rFonts w:ascii="Times New Roman" w:hAnsi="Times New Roman"/>
          <w:sz w:val="24"/>
          <w:szCs w:val="24"/>
          <w:shd w:val="clear" w:color="auto" w:fill="FFFFFF"/>
        </w:rPr>
      </w:pPr>
      <w:r w:rsidRPr="001620BE">
        <w:rPr>
          <w:rFonts w:ascii="Times New Roman" w:hAnsi="Times New Roman"/>
          <w:sz w:val="24"/>
          <w:szCs w:val="24"/>
          <w:shd w:val="clear" w:color="auto" w:fill="FFFFFF"/>
        </w:rPr>
        <w:t xml:space="preserve">1.2. Настоящее Положение определяет порядок и условия оказания платных медицинских  услуг, оплачиваемых за счет личных средств граждан, средств </w:t>
      </w:r>
      <w:r w:rsidR="00A9462B" w:rsidRPr="001620BE">
        <w:rPr>
          <w:rFonts w:ascii="Times New Roman" w:hAnsi="Times New Roman"/>
          <w:sz w:val="24"/>
          <w:szCs w:val="24"/>
          <w:shd w:val="clear" w:color="auto" w:fill="FFFFFF"/>
        </w:rPr>
        <w:t>работодателей</w:t>
      </w:r>
      <w:r w:rsidRPr="001620BE">
        <w:rPr>
          <w:rFonts w:ascii="Times New Roman" w:hAnsi="Times New Roman"/>
          <w:sz w:val="24"/>
          <w:szCs w:val="24"/>
          <w:shd w:val="clear" w:color="auto" w:fill="FFFFFF"/>
        </w:rPr>
        <w:t xml:space="preserve"> и иных средств на основании договор</w:t>
      </w:r>
      <w:r w:rsidR="00393A2D" w:rsidRPr="001620BE">
        <w:rPr>
          <w:rFonts w:ascii="Times New Roman" w:hAnsi="Times New Roman"/>
          <w:sz w:val="24"/>
          <w:szCs w:val="24"/>
          <w:shd w:val="clear" w:color="auto" w:fill="FFFFFF"/>
        </w:rPr>
        <w:t>ов в БУЗ Орловской области «ООКВД» (далее – исполнитель</w:t>
      </w:r>
      <w:r w:rsidR="008A4ADC" w:rsidRPr="001620BE">
        <w:rPr>
          <w:rFonts w:ascii="Times New Roman" w:hAnsi="Times New Roman"/>
          <w:sz w:val="24"/>
          <w:szCs w:val="24"/>
          <w:shd w:val="clear" w:color="auto" w:fill="FFFFFF"/>
        </w:rPr>
        <w:t>, учреждение</w:t>
      </w:r>
      <w:r w:rsidR="00393A2D" w:rsidRPr="001620BE">
        <w:rPr>
          <w:rFonts w:ascii="Times New Roman" w:hAnsi="Times New Roman"/>
          <w:sz w:val="24"/>
          <w:szCs w:val="24"/>
          <w:shd w:val="clear" w:color="auto" w:fill="FFFFFF"/>
        </w:rPr>
        <w:t>).</w:t>
      </w:r>
    </w:p>
    <w:p w:rsidR="008D3A27" w:rsidRPr="001620BE" w:rsidRDefault="008D3A27" w:rsidP="001620BE">
      <w:pPr>
        <w:pStyle w:val="a4"/>
        <w:ind w:firstLine="707"/>
        <w:jc w:val="both"/>
        <w:rPr>
          <w:rFonts w:ascii="Times New Roman" w:hAnsi="Times New Roman"/>
          <w:sz w:val="24"/>
          <w:szCs w:val="24"/>
          <w:shd w:val="clear" w:color="auto" w:fill="FFFFFF"/>
        </w:rPr>
      </w:pPr>
      <w:r w:rsidRPr="001620BE">
        <w:rPr>
          <w:rFonts w:ascii="Times New Roman" w:hAnsi="Times New Roman"/>
          <w:sz w:val="24"/>
          <w:szCs w:val="24"/>
          <w:shd w:val="clear" w:color="auto" w:fill="FFFFFF"/>
        </w:rPr>
        <w:t xml:space="preserve">1.3 Платные медицинские услуги по диагностике и лечению, профилактике предоставляются исполнителем </w:t>
      </w:r>
      <w:r w:rsidRPr="00CD72D7">
        <w:rPr>
          <w:rFonts w:ascii="Times New Roman" w:hAnsi="Times New Roman"/>
          <w:sz w:val="24"/>
          <w:szCs w:val="24"/>
          <w:shd w:val="clear" w:color="auto" w:fill="FFFFFF"/>
        </w:rPr>
        <w:t>в виде амбулаторно-поликлинической</w:t>
      </w:r>
      <w:r w:rsidRPr="001620BE">
        <w:rPr>
          <w:rFonts w:ascii="Times New Roman" w:hAnsi="Times New Roman"/>
          <w:sz w:val="24"/>
          <w:szCs w:val="24"/>
          <w:shd w:val="clear" w:color="auto" w:fill="FFFFFF"/>
        </w:rPr>
        <w:t xml:space="preserve"> </w:t>
      </w:r>
      <w:r w:rsidR="00CD72D7">
        <w:rPr>
          <w:rFonts w:ascii="Times New Roman" w:hAnsi="Times New Roman"/>
          <w:sz w:val="24"/>
          <w:szCs w:val="24"/>
          <w:shd w:val="clear" w:color="auto" w:fill="FFFFFF"/>
        </w:rPr>
        <w:t xml:space="preserve">помощи </w:t>
      </w:r>
      <w:r w:rsidRPr="001620BE">
        <w:rPr>
          <w:rFonts w:ascii="Times New Roman" w:hAnsi="Times New Roman"/>
          <w:sz w:val="24"/>
          <w:szCs w:val="24"/>
          <w:shd w:val="clear" w:color="auto" w:fill="FFFFFF"/>
        </w:rPr>
        <w:t>на основании перечня работ (услуг), составляющих медицинскую деятельность и указанных в лицензии на осуществление медицинской деятельности, выданной</w:t>
      </w:r>
      <w:r w:rsidR="008A4ADC" w:rsidRPr="001620BE">
        <w:rPr>
          <w:rFonts w:ascii="Times New Roman" w:hAnsi="Times New Roman"/>
          <w:sz w:val="24"/>
          <w:szCs w:val="24"/>
          <w:shd w:val="clear" w:color="auto" w:fill="FFFFFF"/>
        </w:rPr>
        <w:t xml:space="preserve"> учреждению </w:t>
      </w:r>
      <w:r w:rsidRPr="001620BE">
        <w:rPr>
          <w:rFonts w:ascii="Times New Roman" w:hAnsi="Times New Roman"/>
          <w:sz w:val="24"/>
          <w:szCs w:val="24"/>
          <w:shd w:val="clear" w:color="auto" w:fill="FFFFFF"/>
        </w:rPr>
        <w:t xml:space="preserve"> в установленном порядке.</w:t>
      </w:r>
    </w:p>
    <w:p w:rsidR="001620BE" w:rsidRDefault="008A4ADC" w:rsidP="001620BE">
      <w:pPr>
        <w:pStyle w:val="a4"/>
        <w:ind w:firstLine="566"/>
        <w:jc w:val="both"/>
        <w:rPr>
          <w:rFonts w:ascii="Times New Roman" w:hAnsi="Times New Roman"/>
          <w:sz w:val="24"/>
          <w:szCs w:val="24"/>
          <w:shd w:val="clear" w:color="auto" w:fill="FFFFFF"/>
        </w:rPr>
      </w:pPr>
      <w:r w:rsidRPr="001620BE">
        <w:rPr>
          <w:rFonts w:ascii="Times New Roman" w:hAnsi="Times New Roman"/>
          <w:sz w:val="24"/>
          <w:szCs w:val="24"/>
          <w:shd w:val="clear" w:color="auto" w:fill="FFFFFF"/>
        </w:rPr>
        <w:t xml:space="preserve">1.4. </w:t>
      </w:r>
      <w:r w:rsidR="001620BE" w:rsidRPr="001620BE">
        <w:rPr>
          <w:rFonts w:ascii="Times New Roman" w:hAnsi="Times New Roman"/>
          <w:sz w:val="24"/>
          <w:szCs w:val="24"/>
          <w:shd w:val="clear" w:color="auto" w:fill="FFFFFF"/>
        </w:rPr>
        <w:t xml:space="preserve">Заказчиком является </w:t>
      </w:r>
      <w:r w:rsidR="001620BE" w:rsidRPr="001620BE">
        <w:rPr>
          <w:rFonts w:ascii="Times New Roman" w:eastAsia="Times New Roman" w:hAnsi="Times New Roman"/>
          <w:sz w:val="24"/>
          <w:szCs w:val="24"/>
          <w:shd w:val="clear" w:color="auto" w:fill="FFFFFF"/>
          <w:lang w:eastAsia="ru-RU"/>
        </w:rPr>
        <w:t>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r w:rsidR="001620BE" w:rsidRPr="001620BE">
        <w:rPr>
          <w:rFonts w:ascii="Times New Roman" w:hAnsi="Times New Roman"/>
          <w:sz w:val="24"/>
          <w:szCs w:val="24"/>
          <w:shd w:val="clear" w:color="auto" w:fill="FFFFFF"/>
        </w:rPr>
        <w:t>.</w:t>
      </w:r>
    </w:p>
    <w:p w:rsidR="00FB5A5B" w:rsidRPr="00FB5A5B" w:rsidRDefault="00FB5A5B" w:rsidP="00FB5A5B">
      <w:pPr>
        <w:pStyle w:val="a4"/>
        <w:ind w:firstLine="566"/>
        <w:jc w:val="both"/>
        <w:rPr>
          <w:rFonts w:ascii="Times New Roman" w:hAnsi="Times New Roman"/>
          <w:sz w:val="24"/>
          <w:szCs w:val="24"/>
          <w:shd w:val="clear" w:color="auto" w:fill="FFFFFF"/>
        </w:rPr>
      </w:pPr>
      <w:r>
        <w:rPr>
          <w:rFonts w:ascii="Times New Roman" w:hAnsi="Times New Roman"/>
          <w:sz w:val="24"/>
          <w:szCs w:val="24"/>
          <w:shd w:val="clear" w:color="auto" w:fill="FFFFFF"/>
        </w:rPr>
        <w:t>Потребителем является</w:t>
      </w:r>
      <w:r w:rsidRPr="00FB5A5B">
        <w:rPr>
          <w:rFonts w:ascii="Times New Roman" w:hAnsi="Times New Roman"/>
          <w:sz w:val="24"/>
          <w:szCs w:val="24"/>
          <w:shd w:val="clear" w:color="auto" w:fill="FFFFFF"/>
        </w:rPr>
        <w:t xml:space="preserve">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1620BE" w:rsidRDefault="00FB5A5B" w:rsidP="00FB5A5B">
      <w:pPr>
        <w:pStyle w:val="a4"/>
        <w:ind w:firstLine="566"/>
        <w:jc w:val="both"/>
        <w:rPr>
          <w:rFonts w:ascii="Times New Roman" w:hAnsi="Times New Roman"/>
          <w:sz w:val="24"/>
          <w:szCs w:val="24"/>
          <w:shd w:val="clear" w:color="auto" w:fill="FFFFFF"/>
        </w:rPr>
      </w:pPr>
      <w:r w:rsidRPr="00FB5A5B">
        <w:rPr>
          <w:rFonts w:ascii="Times New Roman" w:hAnsi="Times New Roman"/>
          <w:sz w:val="24"/>
          <w:szCs w:val="24"/>
          <w:shd w:val="clear" w:color="auto" w:fill="FFFFFF"/>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sidR="001620BE">
        <w:rPr>
          <w:rFonts w:ascii="Times New Roman" w:hAnsi="Times New Roman"/>
          <w:sz w:val="24"/>
          <w:szCs w:val="24"/>
          <w:shd w:val="clear" w:color="auto" w:fill="FFFFFF"/>
        </w:rPr>
        <w:t>.</w:t>
      </w:r>
    </w:p>
    <w:p w:rsidR="00FB5A5B" w:rsidRDefault="00FB5A5B" w:rsidP="00FB5A5B">
      <w:pPr>
        <w:pStyle w:val="a4"/>
        <w:ind w:firstLine="566"/>
        <w:jc w:val="both"/>
        <w:rPr>
          <w:rFonts w:ascii="Times New Roman" w:hAnsi="Times New Roman"/>
          <w:sz w:val="24"/>
          <w:szCs w:val="24"/>
          <w:shd w:val="clear" w:color="auto" w:fill="FFFFFF"/>
        </w:rPr>
      </w:pPr>
    </w:p>
    <w:p w:rsidR="008D3A27" w:rsidRDefault="008D3A27" w:rsidP="00F2655E">
      <w:pPr>
        <w:pStyle w:val="a4"/>
        <w:jc w:val="center"/>
        <w:rPr>
          <w:rStyle w:val="s1"/>
          <w:rFonts w:ascii="Times New Roman" w:hAnsi="Times New Roman"/>
          <w:bCs/>
          <w:color w:val="000000"/>
          <w:sz w:val="24"/>
          <w:szCs w:val="24"/>
          <w:shd w:val="clear" w:color="auto" w:fill="FFFFFF"/>
        </w:rPr>
      </w:pPr>
      <w:r w:rsidRPr="00F2655E">
        <w:rPr>
          <w:rStyle w:val="s1"/>
          <w:rFonts w:ascii="Times New Roman" w:hAnsi="Times New Roman"/>
          <w:bCs/>
          <w:color w:val="000000"/>
          <w:sz w:val="24"/>
          <w:szCs w:val="24"/>
          <w:shd w:val="clear" w:color="auto" w:fill="FFFFFF"/>
        </w:rPr>
        <w:t>2. Условия предоставления платных медицинских услуг</w:t>
      </w:r>
    </w:p>
    <w:p w:rsidR="00FB5A5B" w:rsidRPr="00FB5A5B" w:rsidRDefault="00F2655E" w:rsidP="00FB5A5B">
      <w:pPr>
        <w:pStyle w:val="a4"/>
        <w:ind w:firstLine="708"/>
        <w:jc w:val="both"/>
        <w:rPr>
          <w:rFonts w:ascii="Times New Roman" w:hAnsi="Times New Roman"/>
          <w:sz w:val="24"/>
          <w:szCs w:val="24"/>
          <w:shd w:val="clear" w:color="auto" w:fill="FFFFFF"/>
        </w:rPr>
      </w:pPr>
      <w:r w:rsidRPr="00F2655E">
        <w:rPr>
          <w:rFonts w:ascii="Times New Roman" w:hAnsi="Times New Roman"/>
          <w:sz w:val="24"/>
          <w:szCs w:val="24"/>
          <w:shd w:val="clear" w:color="auto" w:fill="FFFFFF"/>
        </w:rPr>
        <w:t xml:space="preserve">2.1. </w:t>
      </w:r>
      <w:r w:rsidR="00FB5A5B" w:rsidRPr="00FB5A5B">
        <w:rPr>
          <w:rFonts w:ascii="Times New Roman" w:hAnsi="Times New Roman"/>
          <w:sz w:val="24"/>
          <w:szCs w:val="24"/>
          <w:shd w:val="clear" w:color="auto" w:fill="FFFFFF"/>
        </w:rPr>
        <w:t xml:space="preserve">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w:t>
      </w:r>
      <w:r w:rsidR="00FB5A5B" w:rsidRPr="00FB5A5B">
        <w:rPr>
          <w:rFonts w:ascii="Times New Roman" w:hAnsi="Times New Roman"/>
          <w:sz w:val="24"/>
          <w:szCs w:val="24"/>
          <w:shd w:val="clear" w:color="auto" w:fill="FFFFFF"/>
        </w:rPr>
        <w:lastRenderedPageBreak/>
        <w:t>гарантий бесплатного оказания гражданам медицинской помощи (далее - соответственно программа, территориальная программа).</w:t>
      </w:r>
    </w:p>
    <w:p w:rsidR="00FB5A5B" w:rsidRDefault="00FB5A5B" w:rsidP="00FB5A5B">
      <w:pPr>
        <w:pStyle w:val="a4"/>
        <w:ind w:firstLine="708"/>
        <w:jc w:val="both"/>
        <w:rPr>
          <w:rFonts w:ascii="Times New Roman" w:hAnsi="Times New Roman"/>
          <w:sz w:val="24"/>
          <w:szCs w:val="24"/>
          <w:shd w:val="clear" w:color="auto" w:fill="FFFFFF"/>
        </w:rPr>
      </w:pPr>
      <w:r w:rsidRPr="00FB5A5B">
        <w:rPr>
          <w:rFonts w:ascii="Times New Roman" w:hAnsi="Times New Roman"/>
          <w:sz w:val="24"/>
          <w:szCs w:val="24"/>
          <w:shd w:val="clear" w:color="auto" w:fill="FFFFFF"/>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F2655E" w:rsidRPr="00F2655E" w:rsidRDefault="00FB5A5B" w:rsidP="00F2655E">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2.2. </w:t>
      </w:r>
      <w:r w:rsidR="00F2655E" w:rsidRPr="00F2655E">
        <w:rPr>
          <w:rFonts w:ascii="Times New Roman" w:hAnsi="Times New Roman"/>
          <w:sz w:val="24"/>
          <w:szCs w:val="24"/>
          <w:shd w:val="clear" w:color="auto" w:fill="FFFFFF"/>
        </w:rPr>
        <w:t xml:space="preserve">При участии в программе и территориальной программе, </w:t>
      </w:r>
      <w:r>
        <w:rPr>
          <w:rFonts w:ascii="Times New Roman" w:hAnsi="Times New Roman"/>
          <w:sz w:val="24"/>
          <w:szCs w:val="24"/>
          <w:shd w:val="clear" w:color="auto" w:fill="FFFFFF"/>
        </w:rPr>
        <w:t>учреждение</w:t>
      </w:r>
      <w:r w:rsidR="00F2655E" w:rsidRPr="00F2655E">
        <w:rPr>
          <w:rFonts w:ascii="Times New Roman" w:hAnsi="Times New Roman"/>
          <w:sz w:val="24"/>
          <w:szCs w:val="24"/>
          <w:shd w:val="clear" w:color="auto" w:fill="FFFFFF"/>
        </w:rPr>
        <w:t xml:space="preserve"> имеет право предоставлять платные медицинские услуги:</w:t>
      </w:r>
    </w:p>
    <w:p w:rsidR="00F2655E" w:rsidRPr="00F2655E" w:rsidRDefault="00F2655E" w:rsidP="00F2655E">
      <w:pPr>
        <w:pStyle w:val="a4"/>
        <w:ind w:firstLine="708"/>
        <w:jc w:val="both"/>
        <w:rPr>
          <w:rFonts w:ascii="Times New Roman" w:hAnsi="Times New Roman"/>
          <w:sz w:val="24"/>
          <w:szCs w:val="24"/>
          <w:shd w:val="clear" w:color="auto" w:fill="FFFFFF"/>
        </w:rPr>
      </w:pPr>
      <w:r w:rsidRPr="00F2655E">
        <w:rPr>
          <w:rFonts w:ascii="Times New Roman" w:hAnsi="Times New Roman"/>
          <w:sz w:val="24"/>
          <w:szCs w:val="24"/>
          <w:shd w:val="clear" w:color="auto" w:fill="FFFFFF"/>
        </w:rPr>
        <w:t>а) на иных условиях, чем предусмотрено программой, территориальн</w:t>
      </w:r>
      <w:r w:rsidR="00A82696">
        <w:rPr>
          <w:rFonts w:ascii="Times New Roman" w:hAnsi="Times New Roman"/>
          <w:sz w:val="24"/>
          <w:szCs w:val="24"/>
          <w:shd w:val="clear" w:color="auto" w:fill="FFFFFF"/>
        </w:rPr>
        <w:t>ой</w:t>
      </w:r>
      <w:r w:rsidRPr="00F2655E">
        <w:rPr>
          <w:rFonts w:ascii="Times New Roman" w:hAnsi="Times New Roman"/>
          <w:sz w:val="24"/>
          <w:szCs w:val="24"/>
          <w:shd w:val="clear" w:color="auto" w:fill="FFFFFF"/>
        </w:rPr>
        <w:t xml:space="preserve"> программ</w:t>
      </w:r>
      <w:r w:rsidR="00A82696">
        <w:rPr>
          <w:rFonts w:ascii="Times New Roman" w:hAnsi="Times New Roman"/>
          <w:sz w:val="24"/>
          <w:szCs w:val="24"/>
          <w:shd w:val="clear" w:color="auto" w:fill="FFFFFF"/>
        </w:rPr>
        <w:t>ой</w:t>
      </w:r>
      <w:r w:rsidRPr="00F2655E">
        <w:rPr>
          <w:rFonts w:ascii="Times New Roman" w:hAnsi="Times New Roman"/>
          <w:sz w:val="24"/>
          <w:szCs w:val="24"/>
          <w:shd w:val="clear" w:color="auto" w:fill="FFFFFF"/>
        </w:rPr>
        <w:t xml:space="preserve"> и (или) целевыми программами, по желанию потребителя (заказчика);</w:t>
      </w:r>
    </w:p>
    <w:p w:rsidR="00F2655E" w:rsidRPr="00F2655E" w:rsidRDefault="00F2655E" w:rsidP="00F2655E">
      <w:pPr>
        <w:pStyle w:val="a4"/>
        <w:ind w:firstLine="708"/>
        <w:jc w:val="both"/>
        <w:rPr>
          <w:rFonts w:ascii="Times New Roman" w:hAnsi="Times New Roman"/>
          <w:sz w:val="24"/>
          <w:szCs w:val="24"/>
          <w:shd w:val="clear" w:color="auto" w:fill="FFFFFF"/>
        </w:rPr>
      </w:pPr>
      <w:r w:rsidRPr="00F2655E">
        <w:rPr>
          <w:rFonts w:ascii="Times New Roman" w:hAnsi="Times New Roman"/>
          <w:sz w:val="24"/>
          <w:szCs w:val="24"/>
          <w:shd w:val="clear" w:color="auto" w:fill="FFFFFF"/>
        </w:rPr>
        <w:t>б) при предоставлении медицинских услуг анонимно, за исключением случаев, предусмотренных законодательством Российской Федерации;</w:t>
      </w:r>
    </w:p>
    <w:p w:rsidR="00F2655E" w:rsidRPr="00F2655E" w:rsidRDefault="00F2655E" w:rsidP="00F2655E">
      <w:pPr>
        <w:pStyle w:val="a4"/>
        <w:ind w:firstLine="708"/>
        <w:jc w:val="both"/>
        <w:rPr>
          <w:rFonts w:ascii="Times New Roman" w:hAnsi="Times New Roman"/>
          <w:sz w:val="24"/>
          <w:szCs w:val="24"/>
          <w:shd w:val="clear" w:color="auto" w:fill="FFFFFF"/>
        </w:rPr>
      </w:pPr>
      <w:r w:rsidRPr="00F2655E">
        <w:rPr>
          <w:rFonts w:ascii="Times New Roman" w:hAnsi="Times New Roman"/>
          <w:sz w:val="24"/>
          <w:szCs w:val="24"/>
          <w:shd w:val="clear" w:color="auto" w:fill="FFFFFF"/>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2655E" w:rsidRPr="00F2655E" w:rsidRDefault="00F2655E" w:rsidP="00A82696">
      <w:pPr>
        <w:pStyle w:val="a4"/>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г</w:t>
      </w:r>
      <w:r w:rsidRPr="00F2655E">
        <w:rPr>
          <w:rFonts w:ascii="Times New Roman" w:hAnsi="Times New Roman"/>
          <w:sz w:val="24"/>
          <w:szCs w:val="24"/>
          <w:shd w:val="clear" w:color="auto" w:fill="FFFFFF"/>
        </w:rPr>
        <w:t xml:space="preserve">) при самостоятельном обращении за получением медицинских услуг, за исключением случаев и порядка, </w:t>
      </w:r>
      <w:r w:rsidR="008F798E">
        <w:rPr>
          <w:rFonts w:ascii="Times New Roman" w:hAnsi="Times New Roman"/>
          <w:sz w:val="24"/>
          <w:szCs w:val="24"/>
          <w:shd w:val="clear" w:color="auto" w:fill="FFFFFF"/>
        </w:rPr>
        <w:t xml:space="preserve">которые </w:t>
      </w:r>
      <w:r w:rsidRPr="00F2655E">
        <w:rPr>
          <w:rFonts w:ascii="Times New Roman" w:hAnsi="Times New Roman"/>
          <w:sz w:val="24"/>
          <w:szCs w:val="24"/>
          <w:shd w:val="clear" w:color="auto" w:fill="FFFFFF"/>
        </w:rPr>
        <w:t>предусмотрен</w:t>
      </w:r>
      <w:r w:rsidR="008F798E">
        <w:rPr>
          <w:rFonts w:ascii="Times New Roman" w:hAnsi="Times New Roman"/>
          <w:sz w:val="24"/>
          <w:szCs w:val="24"/>
          <w:shd w:val="clear" w:color="auto" w:fill="FFFFFF"/>
        </w:rPr>
        <w:t>ы</w:t>
      </w:r>
      <w:r w:rsidRPr="00F2655E">
        <w:rPr>
          <w:rFonts w:ascii="Times New Roman" w:hAnsi="Times New Roman"/>
          <w:sz w:val="24"/>
          <w:szCs w:val="24"/>
          <w:shd w:val="clear" w:color="auto" w:fill="FFFFFF"/>
        </w:rPr>
        <w:t xml:space="preserve"> статьей 21 Федерального закона "Об основах охраны здоровья граждан в Российской Федерации",</w:t>
      </w:r>
      <w:r w:rsidR="00A82696" w:rsidRPr="00A82696">
        <w:t xml:space="preserve"> </w:t>
      </w:r>
      <w:r w:rsidR="00A82696" w:rsidRPr="00A82696">
        <w:rPr>
          <w:rFonts w:ascii="Times New Roman" w:hAnsi="Times New Roman"/>
          <w:sz w:val="24"/>
          <w:szCs w:val="24"/>
          <w:shd w:val="clear" w:color="auto" w:fill="FFFFFF"/>
        </w:rPr>
        <w:t>а так</w:t>
      </w:r>
      <w:r w:rsidR="00A82696">
        <w:rPr>
          <w:rFonts w:ascii="Times New Roman" w:hAnsi="Times New Roman"/>
          <w:sz w:val="24"/>
          <w:szCs w:val="24"/>
          <w:shd w:val="clear" w:color="auto" w:fill="FFFFFF"/>
        </w:rPr>
        <w:t>ж</w:t>
      </w:r>
      <w:r w:rsidR="00A82696" w:rsidRPr="00A82696">
        <w:rPr>
          <w:rFonts w:ascii="Times New Roman" w:hAnsi="Times New Roman"/>
          <w:sz w:val="24"/>
          <w:szCs w:val="24"/>
          <w:shd w:val="clear" w:color="auto" w:fill="FFFFFF"/>
        </w:rPr>
        <w:t>е</w:t>
      </w:r>
      <w:r w:rsidR="00A82696">
        <w:t xml:space="preserve"> </w:t>
      </w:r>
      <w:r w:rsidR="00A82696" w:rsidRPr="00A82696">
        <w:rPr>
          <w:rFonts w:ascii="Times New Roman" w:hAnsi="Times New Roman"/>
          <w:sz w:val="24"/>
          <w:szCs w:val="24"/>
          <w:shd w:val="clear" w:color="auto" w:fill="FFFFFF"/>
        </w:rPr>
        <w:t>за исключением оказания медицинской помощи</w:t>
      </w:r>
      <w:r w:rsidR="00A82696">
        <w:rPr>
          <w:rFonts w:ascii="Times New Roman" w:hAnsi="Times New Roman"/>
          <w:sz w:val="24"/>
          <w:szCs w:val="24"/>
          <w:shd w:val="clear" w:color="auto" w:fill="FFFFFF"/>
        </w:rPr>
        <w:t xml:space="preserve"> в </w:t>
      </w:r>
      <w:r w:rsidR="00A82696" w:rsidRPr="00A82696">
        <w:rPr>
          <w:rFonts w:ascii="Times New Roman" w:hAnsi="Times New Roman"/>
          <w:sz w:val="24"/>
          <w:szCs w:val="24"/>
          <w:shd w:val="clear" w:color="auto" w:fill="FFFFFF"/>
        </w:rPr>
        <w:t>экстренной форме</w:t>
      </w:r>
      <w:r w:rsidRPr="00F2655E">
        <w:rPr>
          <w:rFonts w:ascii="Times New Roman" w:hAnsi="Times New Roman"/>
          <w:sz w:val="24"/>
          <w:szCs w:val="24"/>
          <w:shd w:val="clear" w:color="auto" w:fill="FFFFFF"/>
        </w:rPr>
        <w:t>.</w:t>
      </w:r>
    </w:p>
    <w:p w:rsidR="008D3A27" w:rsidRPr="00833650" w:rsidRDefault="008D3A27" w:rsidP="007E24CF">
      <w:pPr>
        <w:pStyle w:val="a4"/>
        <w:ind w:firstLine="708"/>
        <w:jc w:val="both"/>
        <w:rPr>
          <w:rFonts w:ascii="Times New Roman" w:hAnsi="Times New Roman"/>
          <w:sz w:val="24"/>
          <w:szCs w:val="24"/>
          <w:shd w:val="clear" w:color="auto" w:fill="FFFFFF"/>
        </w:rPr>
      </w:pPr>
      <w:r w:rsidRPr="00A76451">
        <w:rPr>
          <w:rFonts w:ascii="Times New Roman" w:hAnsi="Times New Roman"/>
          <w:sz w:val="24"/>
          <w:szCs w:val="24"/>
          <w:shd w:val="clear" w:color="auto" w:fill="FFFFFF"/>
        </w:rPr>
        <w:t>2.</w:t>
      </w:r>
      <w:r w:rsidR="00C0654B" w:rsidRPr="00A76451">
        <w:rPr>
          <w:rFonts w:ascii="Times New Roman" w:hAnsi="Times New Roman"/>
          <w:sz w:val="24"/>
          <w:szCs w:val="24"/>
          <w:shd w:val="clear" w:color="auto" w:fill="FFFFFF"/>
        </w:rPr>
        <w:t>3</w:t>
      </w:r>
      <w:r w:rsidRPr="00A76451">
        <w:rPr>
          <w:rFonts w:ascii="Times New Roman" w:hAnsi="Times New Roman"/>
          <w:sz w:val="24"/>
          <w:szCs w:val="24"/>
          <w:shd w:val="clear" w:color="auto" w:fill="FFFFFF"/>
        </w:rPr>
        <w:t xml:space="preserve">. Предоставление платных медицинских услуг </w:t>
      </w:r>
      <w:r w:rsidR="00833650" w:rsidRPr="00A76451">
        <w:rPr>
          <w:rFonts w:ascii="Times New Roman" w:hAnsi="Times New Roman"/>
          <w:sz w:val="24"/>
          <w:szCs w:val="24"/>
          <w:shd w:val="clear" w:color="auto" w:fill="FFFFFF"/>
        </w:rPr>
        <w:t xml:space="preserve">осуществляется путем заключения </w:t>
      </w:r>
      <w:r w:rsidRPr="00A76451">
        <w:rPr>
          <w:rFonts w:ascii="Times New Roman" w:hAnsi="Times New Roman"/>
          <w:sz w:val="24"/>
          <w:szCs w:val="24"/>
          <w:shd w:val="clear" w:color="auto" w:fill="FFFFFF"/>
        </w:rPr>
        <w:t>договор</w:t>
      </w:r>
      <w:r w:rsidR="00833650" w:rsidRPr="00A76451">
        <w:rPr>
          <w:rFonts w:ascii="Times New Roman" w:hAnsi="Times New Roman"/>
          <w:sz w:val="24"/>
          <w:szCs w:val="24"/>
          <w:shd w:val="clear" w:color="auto" w:fill="FFFFFF"/>
        </w:rPr>
        <w:t>а</w:t>
      </w:r>
      <w:r w:rsidRPr="00A76451">
        <w:rPr>
          <w:rFonts w:ascii="Times New Roman" w:hAnsi="Times New Roman"/>
          <w:sz w:val="24"/>
          <w:szCs w:val="24"/>
          <w:shd w:val="clear" w:color="auto" w:fill="FFFFFF"/>
        </w:rPr>
        <w:t xml:space="preserve"> между исполнителем</w:t>
      </w:r>
      <w:r w:rsidR="00833650" w:rsidRPr="00A76451">
        <w:rPr>
          <w:rFonts w:ascii="Times New Roman" w:hAnsi="Times New Roman"/>
          <w:sz w:val="24"/>
          <w:szCs w:val="24"/>
          <w:shd w:val="clear" w:color="auto" w:fill="FFFFFF"/>
        </w:rPr>
        <w:t>,</w:t>
      </w:r>
      <w:r w:rsidRPr="00A76451">
        <w:rPr>
          <w:rFonts w:ascii="Times New Roman" w:hAnsi="Times New Roman"/>
          <w:sz w:val="24"/>
          <w:szCs w:val="24"/>
          <w:shd w:val="clear" w:color="auto" w:fill="FFFFFF"/>
        </w:rPr>
        <w:t xml:space="preserve"> </w:t>
      </w:r>
      <w:r w:rsidR="00833650" w:rsidRPr="00A76451">
        <w:rPr>
          <w:rFonts w:ascii="Times New Roman" w:hAnsi="Times New Roman"/>
          <w:sz w:val="24"/>
          <w:szCs w:val="24"/>
          <w:shd w:val="clear" w:color="auto" w:fill="FFFFFF"/>
        </w:rPr>
        <w:t>пациентом</w:t>
      </w:r>
      <w:r w:rsidRPr="00A76451">
        <w:rPr>
          <w:rFonts w:ascii="Times New Roman" w:hAnsi="Times New Roman"/>
          <w:sz w:val="24"/>
          <w:szCs w:val="24"/>
          <w:shd w:val="clear" w:color="auto" w:fill="FFFFFF"/>
        </w:rPr>
        <w:t xml:space="preserve"> </w:t>
      </w:r>
      <w:r w:rsidR="00833650" w:rsidRPr="00A76451">
        <w:rPr>
          <w:rFonts w:ascii="Times New Roman" w:hAnsi="Times New Roman"/>
          <w:sz w:val="24"/>
          <w:szCs w:val="24"/>
          <w:shd w:val="clear" w:color="auto" w:fill="FFFFFF"/>
        </w:rPr>
        <w:t>(</w:t>
      </w:r>
      <w:r w:rsidRPr="00A76451">
        <w:rPr>
          <w:rFonts w:ascii="Times New Roman" w:hAnsi="Times New Roman"/>
          <w:sz w:val="24"/>
          <w:szCs w:val="24"/>
          <w:shd w:val="clear" w:color="auto" w:fill="FFFFFF"/>
        </w:rPr>
        <w:t>потребителем</w:t>
      </w:r>
      <w:r w:rsidR="00833650" w:rsidRPr="00A76451">
        <w:rPr>
          <w:rFonts w:ascii="Times New Roman" w:hAnsi="Times New Roman"/>
          <w:sz w:val="24"/>
          <w:szCs w:val="24"/>
          <w:shd w:val="clear" w:color="auto" w:fill="FFFFFF"/>
        </w:rPr>
        <w:t>) и</w:t>
      </w:r>
      <w:r w:rsidR="00F47629" w:rsidRPr="00A76451">
        <w:rPr>
          <w:rFonts w:ascii="Times New Roman" w:hAnsi="Times New Roman"/>
          <w:sz w:val="24"/>
          <w:szCs w:val="24"/>
          <w:shd w:val="clear" w:color="auto" w:fill="FFFFFF"/>
        </w:rPr>
        <w:t xml:space="preserve"> </w:t>
      </w:r>
      <w:r w:rsidR="00833650" w:rsidRPr="00A76451">
        <w:rPr>
          <w:rFonts w:ascii="Times New Roman" w:hAnsi="Times New Roman"/>
          <w:sz w:val="24"/>
          <w:szCs w:val="24"/>
          <w:shd w:val="clear" w:color="auto" w:fill="FFFFFF"/>
        </w:rPr>
        <w:t>(или)</w:t>
      </w:r>
      <w:r w:rsidRPr="00A76451">
        <w:rPr>
          <w:rFonts w:ascii="Times New Roman" w:hAnsi="Times New Roman"/>
          <w:sz w:val="24"/>
          <w:szCs w:val="24"/>
          <w:shd w:val="clear" w:color="auto" w:fill="FFFFFF"/>
        </w:rPr>
        <w:t xml:space="preserve"> заказчиком, в котором регламентируется стоимость, условия и сроки их получения, порядок расчётов, права, обязанности и ответственность сторон.</w:t>
      </w:r>
      <w:r w:rsidR="00F47629">
        <w:rPr>
          <w:rFonts w:ascii="Times New Roman" w:hAnsi="Times New Roman"/>
          <w:sz w:val="24"/>
          <w:szCs w:val="24"/>
          <w:shd w:val="clear" w:color="auto" w:fill="FFFFFF"/>
        </w:rPr>
        <w:t xml:space="preserve"> </w:t>
      </w:r>
    </w:p>
    <w:p w:rsidR="008D3A27" w:rsidRDefault="008D3A27" w:rsidP="00F47629">
      <w:pPr>
        <w:pStyle w:val="a4"/>
        <w:ind w:firstLine="708"/>
        <w:jc w:val="both"/>
        <w:rPr>
          <w:rFonts w:ascii="Times New Roman" w:hAnsi="Times New Roman"/>
          <w:color w:val="000000"/>
          <w:sz w:val="24"/>
          <w:szCs w:val="24"/>
          <w:shd w:val="clear" w:color="auto" w:fill="FFFFFF"/>
        </w:rPr>
      </w:pPr>
      <w:r w:rsidRPr="00F47629">
        <w:rPr>
          <w:rFonts w:ascii="Times New Roman" w:hAnsi="Times New Roman"/>
          <w:color w:val="000000"/>
          <w:sz w:val="24"/>
          <w:szCs w:val="24"/>
          <w:shd w:val="clear" w:color="auto" w:fill="FFFFFF"/>
        </w:rPr>
        <w:t xml:space="preserve">2.4. </w:t>
      </w:r>
      <w:r w:rsidR="00F47629" w:rsidRPr="00F47629">
        <w:rPr>
          <w:rFonts w:ascii="Times New Roman" w:hAnsi="Times New Roman"/>
          <w:color w:val="000000"/>
          <w:sz w:val="24"/>
          <w:szCs w:val="24"/>
          <w:shd w:val="clear" w:color="auto" w:fill="FFFFFF"/>
        </w:rPr>
        <w:t xml:space="preserve">Условия использования материально-технической базы и привлечения медицинских работников для оказания платных медицинских услуг, а также порядок определения цен (тарифов) на платные медицинские услуги, </w:t>
      </w:r>
      <w:r w:rsidRPr="00F47629">
        <w:rPr>
          <w:rFonts w:ascii="Times New Roman" w:hAnsi="Times New Roman"/>
          <w:color w:val="000000"/>
          <w:sz w:val="24"/>
          <w:szCs w:val="24"/>
          <w:shd w:val="clear" w:color="auto" w:fill="FFFFFF"/>
        </w:rPr>
        <w:t xml:space="preserve"> предоставляем</w:t>
      </w:r>
      <w:r w:rsidR="00F47629" w:rsidRPr="00F47629">
        <w:rPr>
          <w:rFonts w:ascii="Times New Roman" w:hAnsi="Times New Roman"/>
          <w:color w:val="000000"/>
          <w:sz w:val="24"/>
          <w:szCs w:val="24"/>
          <w:shd w:val="clear" w:color="auto" w:fill="FFFFFF"/>
        </w:rPr>
        <w:t>ые</w:t>
      </w:r>
      <w:r w:rsidRPr="00F47629">
        <w:rPr>
          <w:rFonts w:ascii="Times New Roman" w:hAnsi="Times New Roman"/>
          <w:color w:val="000000"/>
          <w:sz w:val="24"/>
          <w:szCs w:val="24"/>
          <w:shd w:val="clear" w:color="auto" w:fill="FFFFFF"/>
        </w:rPr>
        <w:t xml:space="preserve"> </w:t>
      </w:r>
      <w:r w:rsidR="00F47629" w:rsidRPr="00F47629">
        <w:rPr>
          <w:rFonts w:ascii="Times New Roman" w:hAnsi="Times New Roman"/>
          <w:color w:val="000000"/>
          <w:sz w:val="24"/>
          <w:szCs w:val="24"/>
          <w:shd w:val="clear" w:color="auto" w:fill="FFFFFF"/>
        </w:rPr>
        <w:t>учреждением,</w:t>
      </w:r>
      <w:r w:rsidRPr="00F47629">
        <w:rPr>
          <w:rFonts w:ascii="Times New Roman" w:hAnsi="Times New Roman"/>
          <w:color w:val="000000"/>
          <w:sz w:val="24"/>
          <w:szCs w:val="24"/>
          <w:shd w:val="clear" w:color="auto" w:fill="FFFFFF"/>
        </w:rPr>
        <w:t xml:space="preserve"> устанавлива</w:t>
      </w:r>
      <w:r w:rsidR="00F47629" w:rsidRPr="00F47629">
        <w:rPr>
          <w:rFonts w:ascii="Times New Roman" w:hAnsi="Times New Roman"/>
          <w:color w:val="000000"/>
          <w:sz w:val="24"/>
          <w:szCs w:val="24"/>
          <w:shd w:val="clear" w:color="auto" w:fill="FFFFFF"/>
        </w:rPr>
        <w:t>ю</w:t>
      </w:r>
      <w:r w:rsidRPr="00F47629">
        <w:rPr>
          <w:rFonts w:ascii="Times New Roman" w:hAnsi="Times New Roman"/>
          <w:color w:val="000000"/>
          <w:sz w:val="24"/>
          <w:szCs w:val="24"/>
          <w:shd w:val="clear" w:color="auto" w:fill="FFFFFF"/>
        </w:rPr>
        <w:t>тся Департаментом здравоохранения Орловской области.</w:t>
      </w:r>
    </w:p>
    <w:p w:rsidR="00AA6B56" w:rsidRPr="005C597A" w:rsidRDefault="00AA6B56" w:rsidP="00F47629">
      <w:pPr>
        <w:pStyle w:val="a4"/>
        <w:ind w:firstLine="708"/>
        <w:jc w:val="both"/>
        <w:rPr>
          <w:rFonts w:ascii="Times New Roman" w:hAnsi="Times New Roman"/>
          <w:color w:val="000000"/>
          <w:sz w:val="24"/>
          <w:szCs w:val="24"/>
          <w:shd w:val="clear" w:color="auto" w:fill="FFFFFF"/>
        </w:rPr>
      </w:pPr>
      <w:r w:rsidRPr="005C597A">
        <w:rPr>
          <w:rFonts w:ascii="Times New Roman" w:hAnsi="Times New Roman"/>
          <w:color w:val="000000"/>
          <w:sz w:val="24"/>
          <w:szCs w:val="24"/>
          <w:shd w:val="clear" w:color="auto" w:fill="FFFFFF"/>
        </w:rPr>
        <w:t xml:space="preserve">Прейскурант </w:t>
      </w:r>
      <w:r w:rsidR="005C597A" w:rsidRPr="005C597A">
        <w:rPr>
          <w:rFonts w:ascii="Times New Roman" w:hAnsi="Times New Roman"/>
          <w:color w:val="000000"/>
          <w:sz w:val="24"/>
          <w:szCs w:val="24"/>
          <w:shd w:val="clear" w:color="auto" w:fill="FFFFFF"/>
        </w:rPr>
        <w:t xml:space="preserve">цен на </w:t>
      </w:r>
      <w:r w:rsidRPr="005C597A">
        <w:rPr>
          <w:rFonts w:ascii="Times New Roman" w:hAnsi="Times New Roman"/>
          <w:color w:val="000000"/>
          <w:sz w:val="24"/>
          <w:szCs w:val="24"/>
          <w:shd w:val="clear" w:color="auto" w:fill="FFFFFF"/>
        </w:rPr>
        <w:t>платны</w:t>
      </w:r>
      <w:r w:rsidR="005C597A" w:rsidRPr="005C597A">
        <w:rPr>
          <w:rFonts w:ascii="Times New Roman" w:hAnsi="Times New Roman"/>
          <w:color w:val="000000"/>
          <w:sz w:val="24"/>
          <w:szCs w:val="24"/>
          <w:shd w:val="clear" w:color="auto" w:fill="FFFFFF"/>
        </w:rPr>
        <w:t>е</w:t>
      </w:r>
      <w:r w:rsidRPr="005C597A">
        <w:rPr>
          <w:rFonts w:ascii="Times New Roman" w:hAnsi="Times New Roman"/>
          <w:color w:val="000000"/>
          <w:sz w:val="24"/>
          <w:szCs w:val="24"/>
          <w:shd w:val="clear" w:color="auto" w:fill="FFFFFF"/>
        </w:rPr>
        <w:t xml:space="preserve"> медицински</w:t>
      </w:r>
      <w:r w:rsidR="005C597A" w:rsidRPr="005C597A">
        <w:rPr>
          <w:rFonts w:ascii="Times New Roman" w:hAnsi="Times New Roman"/>
          <w:color w:val="000000"/>
          <w:sz w:val="24"/>
          <w:szCs w:val="24"/>
          <w:shd w:val="clear" w:color="auto" w:fill="FFFFFF"/>
        </w:rPr>
        <w:t>е</w:t>
      </w:r>
      <w:r w:rsidRPr="005C597A">
        <w:rPr>
          <w:rFonts w:ascii="Times New Roman" w:hAnsi="Times New Roman"/>
          <w:color w:val="000000"/>
          <w:sz w:val="24"/>
          <w:szCs w:val="24"/>
          <w:shd w:val="clear" w:color="auto" w:fill="FFFFFF"/>
        </w:rPr>
        <w:t xml:space="preserve"> услуг</w:t>
      </w:r>
      <w:r w:rsidR="005C597A" w:rsidRPr="005C597A">
        <w:rPr>
          <w:rFonts w:ascii="Times New Roman" w:hAnsi="Times New Roman"/>
          <w:color w:val="000000"/>
          <w:sz w:val="24"/>
          <w:szCs w:val="24"/>
          <w:shd w:val="clear" w:color="auto" w:fill="FFFFFF"/>
        </w:rPr>
        <w:t>и</w:t>
      </w:r>
      <w:r w:rsidRPr="005C597A">
        <w:rPr>
          <w:rFonts w:ascii="Times New Roman" w:hAnsi="Times New Roman"/>
          <w:color w:val="000000"/>
          <w:sz w:val="24"/>
          <w:szCs w:val="24"/>
          <w:shd w:val="clear" w:color="auto" w:fill="FFFFFF"/>
        </w:rPr>
        <w:t xml:space="preserve"> формируется </w:t>
      </w:r>
      <w:r w:rsidR="005C597A" w:rsidRPr="005C597A">
        <w:rPr>
          <w:rFonts w:ascii="Times New Roman" w:hAnsi="Times New Roman"/>
          <w:color w:val="000000"/>
          <w:sz w:val="24"/>
          <w:szCs w:val="24"/>
          <w:shd w:val="clear" w:color="auto" w:fill="FFFFFF"/>
        </w:rPr>
        <w:t xml:space="preserve">учреждением самостоятельно </w:t>
      </w:r>
      <w:r w:rsidRPr="005C597A">
        <w:rPr>
          <w:rFonts w:ascii="Times New Roman" w:hAnsi="Times New Roman"/>
          <w:color w:val="000000"/>
          <w:sz w:val="24"/>
          <w:szCs w:val="24"/>
          <w:shd w:val="clear" w:color="auto" w:fill="FFFFFF"/>
        </w:rPr>
        <w:t>в соответствии с действующим законодательством и утверждается главным врачом учреждения.</w:t>
      </w:r>
    </w:p>
    <w:p w:rsidR="00AA6B56" w:rsidRPr="005C597A" w:rsidRDefault="00AA6B56" w:rsidP="00F47629">
      <w:pPr>
        <w:pStyle w:val="a4"/>
        <w:ind w:firstLine="708"/>
        <w:jc w:val="both"/>
        <w:rPr>
          <w:rFonts w:ascii="Times New Roman" w:hAnsi="Times New Roman"/>
          <w:color w:val="000000"/>
          <w:sz w:val="24"/>
          <w:szCs w:val="24"/>
          <w:shd w:val="clear" w:color="auto" w:fill="FFFFFF"/>
        </w:rPr>
      </w:pPr>
      <w:r w:rsidRPr="005C597A">
        <w:rPr>
          <w:rFonts w:ascii="Times New Roman" w:hAnsi="Times New Roman"/>
          <w:color w:val="000000"/>
          <w:sz w:val="24"/>
          <w:szCs w:val="24"/>
          <w:shd w:val="clear" w:color="auto" w:fill="FFFFFF"/>
        </w:rPr>
        <w:t>Учреждение оказывает платные медицинские услуги по ценам (тарифам), обеспечивающим полное возмещение затрат учреждения на оказание услуг.</w:t>
      </w:r>
    </w:p>
    <w:p w:rsidR="00AA6B56" w:rsidRPr="00F47629" w:rsidRDefault="00AA6B56" w:rsidP="00F47629">
      <w:pPr>
        <w:pStyle w:val="a4"/>
        <w:ind w:firstLine="708"/>
        <w:jc w:val="both"/>
        <w:rPr>
          <w:rFonts w:ascii="Times New Roman" w:hAnsi="Times New Roman"/>
          <w:color w:val="000000"/>
          <w:sz w:val="24"/>
          <w:szCs w:val="24"/>
          <w:shd w:val="clear" w:color="auto" w:fill="FFFFFF"/>
        </w:rPr>
      </w:pPr>
      <w:r w:rsidRPr="005C597A">
        <w:rPr>
          <w:rFonts w:ascii="Times New Roman" w:hAnsi="Times New Roman"/>
          <w:color w:val="000000"/>
          <w:sz w:val="24"/>
          <w:szCs w:val="24"/>
          <w:shd w:val="clear" w:color="auto" w:fill="FFFFFF"/>
        </w:rPr>
        <w:t>Цены (тарифы) на платные медицинские услуги могут быть изменены приказом главного врача учреждения</w:t>
      </w:r>
      <w:r w:rsidR="008A52EA" w:rsidRPr="005C597A">
        <w:rPr>
          <w:rFonts w:ascii="Times New Roman" w:hAnsi="Times New Roman"/>
          <w:color w:val="000000"/>
          <w:sz w:val="24"/>
          <w:szCs w:val="24"/>
          <w:shd w:val="clear" w:color="auto" w:fill="FFFFFF"/>
        </w:rPr>
        <w:t xml:space="preserve"> на основании размера расчетных и расчетно-нормативных затрат на оказание учреждением платных услуг по основным видам деятельности</w:t>
      </w:r>
      <w:r w:rsidR="00D20F5D" w:rsidRPr="005C597A">
        <w:rPr>
          <w:rFonts w:ascii="Times New Roman" w:hAnsi="Times New Roman"/>
          <w:color w:val="000000"/>
          <w:sz w:val="24"/>
          <w:szCs w:val="24"/>
          <w:shd w:val="clear" w:color="auto" w:fill="FFFFFF"/>
        </w:rPr>
        <w:t xml:space="preserve">, а также </w:t>
      </w:r>
      <w:r w:rsidR="008A52EA" w:rsidRPr="005C597A">
        <w:rPr>
          <w:rFonts w:ascii="Times New Roman" w:hAnsi="Times New Roman"/>
          <w:color w:val="000000"/>
          <w:sz w:val="24"/>
          <w:szCs w:val="24"/>
          <w:shd w:val="clear" w:color="auto" w:fill="FFFFFF"/>
        </w:rPr>
        <w:t xml:space="preserve"> </w:t>
      </w:r>
      <w:r w:rsidR="00D20F5D" w:rsidRPr="005C597A">
        <w:rPr>
          <w:rFonts w:ascii="Times New Roman" w:hAnsi="Times New Roman"/>
          <w:color w:val="000000"/>
          <w:sz w:val="24"/>
          <w:szCs w:val="24"/>
          <w:shd w:val="clear" w:color="auto" w:fill="FFFFFF"/>
        </w:rPr>
        <w:t>размера расчетных и расчетно-нормативных затрат на содержание имущества учреждения.</w:t>
      </w:r>
      <w:r>
        <w:rPr>
          <w:rFonts w:ascii="Times New Roman" w:hAnsi="Times New Roman"/>
          <w:color w:val="000000"/>
          <w:sz w:val="24"/>
          <w:szCs w:val="24"/>
          <w:shd w:val="clear" w:color="auto" w:fill="FFFFFF"/>
        </w:rPr>
        <w:t xml:space="preserve"> </w:t>
      </w:r>
    </w:p>
    <w:p w:rsidR="00120A2F" w:rsidRPr="00120A2F" w:rsidRDefault="008D3A27" w:rsidP="00120A2F">
      <w:pPr>
        <w:pStyle w:val="a4"/>
        <w:ind w:firstLine="708"/>
        <w:jc w:val="both"/>
        <w:rPr>
          <w:rFonts w:ascii="Times New Roman" w:hAnsi="Times New Roman"/>
          <w:color w:val="000000"/>
          <w:sz w:val="24"/>
          <w:szCs w:val="24"/>
          <w:shd w:val="clear" w:color="auto" w:fill="FFFFFF"/>
        </w:rPr>
      </w:pPr>
      <w:r w:rsidRPr="00F47629">
        <w:rPr>
          <w:rFonts w:ascii="Times New Roman" w:hAnsi="Times New Roman"/>
          <w:color w:val="000000"/>
          <w:sz w:val="24"/>
          <w:szCs w:val="24"/>
          <w:shd w:val="clear" w:color="auto" w:fill="FFFFFF"/>
        </w:rPr>
        <w:t xml:space="preserve">2.5. </w:t>
      </w:r>
      <w:r w:rsidR="00120A2F" w:rsidRPr="00120A2F">
        <w:rPr>
          <w:rFonts w:ascii="Times New Roman" w:hAnsi="Times New Roman"/>
          <w:color w:val="000000"/>
          <w:sz w:val="24"/>
          <w:szCs w:val="24"/>
          <w:shd w:val="clear" w:color="auto" w:fill="FFFFFF"/>
        </w:rPr>
        <w:t>Медицинская помощь при предоставлении платных медицинских услуг организуется и оказывается:</w:t>
      </w:r>
    </w:p>
    <w:p w:rsidR="00120A2F" w:rsidRPr="00120A2F" w:rsidRDefault="00120A2F" w:rsidP="00120A2F">
      <w:pPr>
        <w:pStyle w:val="a4"/>
        <w:ind w:firstLine="708"/>
        <w:jc w:val="both"/>
        <w:rPr>
          <w:rFonts w:ascii="Times New Roman" w:hAnsi="Times New Roman"/>
          <w:color w:val="000000"/>
          <w:sz w:val="24"/>
          <w:szCs w:val="24"/>
          <w:shd w:val="clear" w:color="auto" w:fill="FFFFFF"/>
        </w:rPr>
      </w:pPr>
      <w:r w:rsidRPr="00120A2F">
        <w:rPr>
          <w:rFonts w:ascii="Times New Roman" w:hAnsi="Times New Roman"/>
          <w:color w:val="000000"/>
          <w:sz w:val="24"/>
          <w:szCs w:val="24"/>
          <w:shd w:val="clear" w:color="auto" w:fill="FFFFFF"/>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120A2F" w:rsidRPr="00120A2F" w:rsidRDefault="00120A2F" w:rsidP="00120A2F">
      <w:pPr>
        <w:pStyle w:val="a4"/>
        <w:ind w:firstLine="708"/>
        <w:jc w:val="both"/>
        <w:rPr>
          <w:rFonts w:ascii="Times New Roman" w:hAnsi="Times New Roman"/>
          <w:color w:val="000000"/>
          <w:sz w:val="24"/>
          <w:szCs w:val="24"/>
          <w:shd w:val="clear" w:color="auto" w:fill="FFFFFF"/>
        </w:rPr>
      </w:pPr>
      <w:r w:rsidRPr="00120A2F">
        <w:rPr>
          <w:rFonts w:ascii="Times New Roman" w:hAnsi="Times New Roman"/>
          <w:color w:val="000000"/>
          <w:sz w:val="24"/>
          <w:szCs w:val="24"/>
          <w:shd w:val="clear" w:color="auto" w:fill="FFFFFF"/>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120A2F" w:rsidRPr="00120A2F" w:rsidRDefault="00120A2F" w:rsidP="00120A2F">
      <w:pPr>
        <w:pStyle w:val="a4"/>
        <w:ind w:firstLine="708"/>
        <w:jc w:val="both"/>
        <w:rPr>
          <w:rFonts w:ascii="Times New Roman" w:hAnsi="Times New Roman"/>
          <w:color w:val="000000"/>
          <w:sz w:val="24"/>
          <w:szCs w:val="24"/>
          <w:shd w:val="clear" w:color="auto" w:fill="FFFFFF"/>
        </w:rPr>
      </w:pPr>
      <w:r w:rsidRPr="00120A2F">
        <w:rPr>
          <w:rFonts w:ascii="Times New Roman" w:hAnsi="Times New Roman"/>
          <w:color w:val="000000"/>
          <w:sz w:val="24"/>
          <w:szCs w:val="24"/>
          <w:shd w:val="clear" w:color="auto" w:fill="FFFFFF"/>
        </w:rPr>
        <w:t>в) на основе клинических рекомендаций;</w:t>
      </w:r>
    </w:p>
    <w:p w:rsidR="00F47629" w:rsidRDefault="00120A2F" w:rsidP="00120A2F">
      <w:pPr>
        <w:pStyle w:val="a4"/>
        <w:ind w:firstLine="708"/>
        <w:jc w:val="both"/>
        <w:rPr>
          <w:rFonts w:ascii="Times New Roman" w:hAnsi="Times New Roman"/>
          <w:color w:val="000000"/>
          <w:sz w:val="24"/>
          <w:szCs w:val="24"/>
          <w:shd w:val="clear" w:color="auto" w:fill="FFFFFF"/>
        </w:rPr>
      </w:pPr>
      <w:r w:rsidRPr="00120A2F">
        <w:rPr>
          <w:rFonts w:ascii="Times New Roman" w:hAnsi="Times New Roman"/>
          <w:color w:val="000000"/>
          <w:sz w:val="24"/>
          <w:szCs w:val="24"/>
          <w:shd w:val="clear" w:color="auto" w:fill="FFFFFF"/>
        </w:rPr>
        <w:t>г)</w:t>
      </w:r>
      <w:r w:rsidR="00956D3C">
        <w:rPr>
          <w:rFonts w:ascii="Times New Roman" w:hAnsi="Times New Roman"/>
          <w:color w:val="000000"/>
          <w:sz w:val="24"/>
          <w:szCs w:val="24"/>
          <w:shd w:val="clear" w:color="auto" w:fill="FFFFFF"/>
        </w:rPr>
        <w:t xml:space="preserve"> </w:t>
      </w:r>
      <w:r w:rsidRPr="00120A2F">
        <w:rPr>
          <w:rFonts w:ascii="Times New Roman" w:hAnsi="Times New Roman"/>
          <w:color w:val="000000"/>
          <w:sz w:val="24"/>
          <w:szCs w:val="24"/>
          <w:shd w:val="clear" w:color="auto" w:fill="FFFFFF"/>
        </w:rPr>
        <w:t>с учетом стандартов медицинской помощи, утверждаемых Министерством здравоохранения Российской Федерации (далее - стандарт медицинской помощи).</w:t>
      </w:r>
    </w:p>
    <w:p w:rsidR="0038063D" w:rsidRPr="0038063D" w:rsidRDefault="008D3A27" w:rsidP="008456AF">
      <w:pPr>
        <w:ind w:firstLine="708"/>
        <w:jc w:val="both"/>
        <w:rPr>
          <w:rFonts w:ascii="Times New Roman" w:hAnsi="Times New Roman"/>
          <w:color w:val="000000"/>
          <w:sz w:val="24"/>
          <w:szCs w:val="24"/>
          <w:shd w:val="clear" w:color="auto" w:fill="FFFFFF"/>
        </w:rPr>
      </w:pPr>
      <w:r w:rsidRPr="00F47629">
        <w:rPr>
          <w:rFonts w:ascii="Times New Roman" w:hAnsi="Times New Roman"/>
          <w:color w:val="000000"/>
          <w:sz w:val="24"/>
          <w:szCs w:val="24"/>
          <w:shd w:val="clear" w:color="auto" w:fill="FFFFFF"/>
        </w:rPr>
        <w:t xml:space="preserve">2.6. </w:t>
      </w:r>
      <w:r w:rsidR="0038063D" w:rsidRPr="0038063D">
        <w:rPr>
          <w:rFonts w:ascii="Times New Roman" w:hAnsi="Times New Roman"/>
          <w:color w:val="000000"/>
          <w:sz w:val="24"/>
          <w:szCs w:val="24"/>
          <w:shd w:val="clear" w:color="auto" w:fill="FFFFFF"/>
        </w:rPr>
        <w:t xml:space="preserve">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w:t>
      </w:r>
      <w:r w:rsidR="0038063D" w:rsidRPr="0038063D">
        <w:rPr>
          <w:rFonts w:ascii="Times New Roman" w:hAnsi="Times New Roman"/>
          <w:color w:val="000000"/>
          <w:sz w:val="24"/>
          <w:szCs w:val="24"/>
          <w:shd w:val="clear" w:color="auto" w:fill="FFFFFF"/>
        </w:rPr>
        <w:lastRenderedPageBreak/>
        <w:t>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rsidR="00956D3C" w:rsidRDefault="008D3A27" w:rsidP="00956D3C">
      <w:pPr>
        <w:pStyle w:val="a4"/>
        <w:jc w:val="center"/>
        <w:rPr>
          <w:rStyle w:val="s1"/>
          <w:rFonts w:ascii="Times New Roman" w:hAnsi="Times New Roman"/>
          <w:bCs/>
          <w:color w:val="000000"/>
          <w:sz w:val="24"/>
          <w:szCs w:val="24"/>
          <w:shd w:val="clear" w:color="auto" w:fill="FFFFFF"/>
        </w:rPr>
      </w:pPr>
      <w:r w:rsidRPr="00956D3C">
        <w:rPr>
          <w:rStyle w:val="s1"/>
          <w:rFonts w:ascii="Times New Roman" w:hAnsi="Times New Roman"/>
          <w:bCs/>
          <w:color w:val="000000"/>
          <w:sz w:val="24"/>
          <w:szCs w:val="24"/>
          <w:shd w:val="clear" w:color="auto" w:fill="FFFFFF"/>
        </w:rPr>
        <w:t>3. Информация об исполнителе</w:t>
      </w:r>
      <w:r w:rsidR="00956D3C">
        <w:rPr>
          <w:rStyle w:val="s1"/>
          <w:rFonts w:ascii="Times New Roman" w:hAnsi="Times New Roman"/>
          <w:bCs/>
          <w:color w:val="000000"/>
          <w:sz w:val="24"/>
          <w:szCs w:val="24"/>
          <w:shd w:val="clear" w:color="auto" w:fill="FFFFFF"/>
        </w:rPr>
        <w:t xml:space="preserve"> </w:t>
      </w:r>
    </w:p>
    <w:p w:rsidR="008D3A27" w:rsidRPr="00956D3C" w:rsidRDefault="008D3A27" w:rsidP="00956D3C">
      <w:pPr>
        <w:pStyle w:val="a4"/>
        <w:jc w:val="center"/>
        <w:rPr>
          <w:rFonts w:ascii="Times New Roman" w:hAnsi="Times New Roman"/>
          <w:sz w:val="24"/>
          <w:szCs w:val="24"/>
          <w:shd w:val="clear" w:color="auto" w:fill="FFFFFF"/>
        </w:rPr>
      </w:pPr>
      <w:r w:rsidRPr="00956D3C">
        <w:rPr>
          <w:rStyle w:val="s1"/>
          <w:rFonts w:ascii="Times New Roman" w:hAnsi="Times New Roman"/>
          <w:bCs/>
          <w:color w:val="000000"/>
          <w:sz w:val="24"/>
          <w:szCs w:val="24"/>
          <w:shd w:val="clear" w:color="auto" w:fill="FFFFFF"/>
        </w:rPr>
        <w:t>и предоставляемых им медицинских услугах</w:t>
      </w:r>
    </w:p>
    <w:p w:rsidR="004C068B" w:rsidRPr="00E46228" w:rsidRDefault="008D3A27"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 xml:space="preserve">3.1. </w:t>
      </w:r>
      <w:r w:rsidR="004C068B" w:rsidRPr="00E46228">
        <w:rPr>
          <w:rFonts w:ascii="Times New Roman" w:hAnsi="Times New Roman"/>
          <w:sz w:val="24"/>
          <w:szCs w:val="24"/>
          <w:shd w:val="clear" w:color="auto" w:fill="FFFFFF"/>
        </w:rPr>
        <w:t>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rsidR="00E46228" w:rsidRPr="00E46228" w:rsidRDefault="00E46228"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Исполнитель в соответствии со статьей 9 Закона Российской Федерации "О защите прав потребителей"  предоставляет информацию о лицензии на осуществление медицинской деятельности, ее номере, сроках действия, а также информация об органе, выдавшем указанную лицензию.</w:t>
      </w:r>
    </w:p>
    <w:p w:rsidR="004C068B" w:rsidRPr="00E46228" w:rsidRDefault="004C068B"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3.2. Исполнитель предостав</w:t>
      </w:r>
      <w:r w:rsidR="00E46228" w:rsidRPr="00E46228">
        <w:rPr>
          <w:rFonts w:ascii="Times New Roman" w:hAnsi="Times New Roman"/>
          <w:sz w:val="24"/>
          <w:szCs w:val="24"/>
          <w:shd w:val="clear" w:color="auto" w:fill="FFFFFF"/>
        </w:rPr>
        <w:t>ляет</w:t>
      </w:r>
      <w:r w:rsidRPr="00E46228">
        <w:rPr>
          <w:rFonts w:ascii="Times New Roman" w:hAnsi="Times New Roman"/>
          <w:sz w:val="24"/>
          <w:szCs w:val="24"/>
          <w:shd w:val="clear" w:color="auto" w:fill="FFFFFF"/>
        </w:rPr>
        <w:t xml:space="preserve"> потребителю и (или) заказчику следующую информацию:</w:t>
      </w:r>
    </w:p>
    <w:p w:rsidR="004C068B" w:rsidRPr="00E46228" w:rsidRDefault="004C068B"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 xml:space="preserve">а) адрес места нахождения </w:t>
      </w:r>
      <w:r w:rsidR="00E46228" w:rsidRPr="00E46228">
        <w:rPr>
          <w:rFonts w:ascii="Times New Roman" w:hAnsi="Times New Roman"/>
          <w:sz w:val="24"/>
          <w:szCs w:val="24"/>
          <w:shd w:val="clear" w:color="auto" w:fill="FFFFFF"/>
        </w:rPr>
        <w:t>учреждения</w:t>
      </w:r>
      <w:r w:rsidRPr="00E46228">
        <w:rPr>
          <w:rFonts w:ascii="Times New Roman" w:hAnsi="Times New Roman"/>
          <w:sz w:val="24"/>
          <w:szCs w:val="24"/>
          <w:shd w:val="clear" w:color="auto" w:fill="FFFFFF"/>
        </w:rPr>
        <w:t>, основной государственный регистрационный номер, идентификационный номер налогоплательщика;</w:t>
      </w:r>
    </w:p>
    <w:p w:rsidR="004C068B" w:rsidRPr="00E46228" w:rsidRDefault="004C068B"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б) адрес своего сайта в информационно-телекоммуникационной сети "Интернет";</w:t>
      </w:r>
    </w:p>
    <w:p w:rsidR="004C068B" w:rsidRPr="00E46228" w:rsidRDefault="004C068B" w:rsidP="00E46228">
      <w:pPr>
        <w:pStyle w:val="a4"/>
        <w:ind w:firstLine="708"/>
        <w:jc w:val="both"/>
        <w:rPr>
          <w:rFonts w:ascii="Times New Roman" w:hAnsi="Times New Roman"/>
          <w:sz w:val="24"/>
          <w:szCs w:val="24"/>
          <w:shd w:val="clear" w:color="auto" w:fill="FFFFFF"/>
        </w:rPr>
      </w:pPr>
      <w:r w:rsidRPr="00E46228">
        <w:rPr>
          <w:rFonts w:ascii="Times New Roman" w:hAnsi="Times New Roman"/>
          <w:sz w:val="24"/>
          <w:szCs w:val="24"/>
          <w:shd w:val="clear" w:color="auto" w:fill="FFFFFF"/>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A67AED" w:rsidRPr="00A67AED" w:rsidRDefault="00A67AED" w:rsidP="00A67AED">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3.3. </w:t>
      </w:r>
      <w:r w:rsidRPr="00A67AED">
        <w:rPr>
          <w:rFonts w:ascii="Times New Roman" w:hAnsi="Times New Roman"/>
          <w:sz w:val="24"/>
          <w:szCs w:val="24"/>
          <w:shd w:val="clear" w:color="auto" w:fill="FFFFFF"/>
        </w:rPr>
        <w:t>Исполнитель представляет для ознакомления по требованию потребителя и (или) заказчика выписку из единого государственного реестра юридических лиц</w:t>
      </w:r>
      <w:r>
        <w:rPr>
          <w:rFonts w:ascii="Times New Roman" w:hAnsi="Times New Roman"/>
          <w:sz w:val="24"/>
          <w:szCs w:val="24"/>
          <w:shd w:val="clear" w:color="auto" w:fill="FFFFFF"/>
        </w:rPr>
        <w:t>.</w:t>
      </w:r>
    </w:p>
    <w:p w:rsidR="00A67AED" w:rsidRPr="00A67AED" w:rsidRDefault="00A67AED" w:rsidP="00A67AED">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3.4. </w:t>
      </w:r>
      <w:r w:rsidRPr="00A67AED">
        <w:rPr>
          <w:rFonts w:ascii="Times New Roman" w:hAnsi="Times New Roman"/>
          <w:sz w:val="24"/>
          <w:szCs w:val="24"/>
          <w:shd w:val="clear" w:color="auto" w:fill="FFFFFF"/>
        </w:rPr>
        <w:t xml:space="preserve">Информация, указанная в пунктах </w:t>
      </w:r>
      <w:r w:rsidR="000632D1">
        <w:rPr>
          <w:rFonts w:ascii="Times New Roman" w:hAnsi="Times New Roman"/>
          <w:sz w:val="24"/>
          <w:szCs w:val="24"/>
          <w:shd w:val="clear" w:color="auto" w:fill="FFFFFF"/>
        </w:rPr>
        <w:t>3.1.</w:t>
      </w:r>
      <w:r w:rsidRPr="00A67AED">
        <w:rPr>
          <w:rFonts w:ascii="Times New Roman" w:hAnsi="Times New Roman"/>
          <w:sz w:val="24"/>
          <w:szCs w:val="24"/>
          <w:shd w:val="clear" w:color="auto" w:fill="FFFFFF"/>
        </w:rPr>
        <w:t xml:space="preserve"> </w:t>
      </w:r>
      <w:r w:rsidR="000632D1">
        <w:rPr>
          <w:rFonts w:ascii="Times New Roman" w:hAnsi="Times New Roman"/>
          <w:sz w:val="24"/>
          <w:szCs w:val="24"/>
          <w:shd w:val="clear" w:color="auto" w:fill="FFFFFF"/>
        </w:rPr>
        <w:t>–</w:t>
      </w:r>
      <w:r w:rsidRPr="00A67AED">
        <w:rPr>
          <w:rFonts w:ascii="Times New Roman" w:hAnsi="Times New Roman"/>
          <w:sz w:val="24"/>
          <w:szCs w:val="24"/>
          <w:shd w:val="clear" w:color="auto" w:fill="FFFFFF"/>
        </w:rPr>
        <w:t xml:space="preserve"> </w:t>
      </w:r>
      <w:r w:rsidR="000632D1">
        <w:rPr>
          <w:rFonts w:ascii="Times New Roman" w:hAnsi="Times New Roman"/>
          <w:sz w:val="24"/>
          <w:szCs w:val="24"/>
          <w:shd w:val="clear" w:color="auto" w:fill="FFFFFF"/>
        </w:rPr>
        <w:t>3.3.</w:t>
      </w:r>
      <w:r w:rsidRPr="00A67AED">
        <w:rPr>
          <w:rFonts w:ascii="Times New Roman" w:hAnsi="Times New Roman"/>
          <w:sz w:val="24"/>
          <w:szCs w:val="24"/>
          <w:shd w:val="clear" w:color="auto" w:fill="FFFFFF"/>
        </w:rPr>
        <w:t xml:space="preserve"> </w:t>
      </w:r>
      <w:r w:rsidR="000632D1">
        <w:rPr>
          <w:rFonts w:ascii="Times New Roman" w:hAnsi="Times New Roman"/>
          <w:sz w:val="24"/>
          <w:szCs w:val="24"/>
          <w:shd w:val="clear" w:color="auto" w:fill="FFFFFF"/>
        </w:rPr>
        <w:t>Положения</w:t>
      </w:r>
      <w:r w:rsidRPr="00A67AED">
        <w:rPr>
          <w:rFonts w:ascii="Times New Roman" w:hAnsi="Times New Roman"/>
          <w:sz w:val="24"/>
          <w:szCs w:val="24"/>
          <w:shd w:val="clear" w:color="auto" w:fill="FFFFFF"/>
        </w:rPr>
        <w:t xml:space="preserve">, доводится до сведения потребителей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посредством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размещения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на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сайте </w:t>
      </w:r>
      <w:r w:rsidR="00A76451">
        <w:rPr>
          <w:rFonts w:ascii="Times New Roman" w:hAnsi="Times New Roman"/>
          <w:sz w:val="24"/>
          <w:szCs w:val="24"/>
          <w:shd w:val="clear" w:color="auto" w:fill="FFFFFF"/>
        </w:rPr>
        <w:t xml:space="preserve"> </w:t>
      </w:r>
      <w:r w:rsidR="000632D1">
        <w:rPr>
          <w:rFonts w:ascii="Times New Roman" w:hAnsi="Times New Roman"/>
          <w:sz w:val="24"/>
          <w:szCs w:val="24"/>
          <w:shd w:val="clear" w:color="auto" w:fill="FFFFFF"/>
        </w:rPr>
        <w:t>учреждения</w:t>
      </w:r>
      <w:r w:rsidRPr="00A67AED">
        <w:rPr>
          <w:rFonts w:ascii="Times New Roman" w:hAnsi="Times New Roman"/>
          <w:sz w:val="24"/>
          <w:szCs w:val="24"/>
          <w:shd w:val="clear" w:color="auto" w:fill="FFFFFF"/>
        </w:rPr>
        <w:t xml:space="preserve">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в сети </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"Интернет"</w:t>
      </w:r>
      <w:r w:rsidR="00A76451">
        <w:rPr>
          <w:rFonts w:ascii="Times New Roman" w:hAnsi="Times New Roman"/>
          <w:sz w:val="24"/>
          <w:szCs w:val="24"/>
          <w:shd w:val="clear" w:color="auto" w:fill="FFFFFF"/>
        </w:rPr>
        <w:t xml:space="preserve">  </w:t>
      </w:r>
      <w:r w:rsidRPr="00A67AED">
        <w:rPr>
          <w:rFonts w:ascii="Times New Roman" w:hAnsi="Times New Roman"/>
          <w:sz w:val="24"/>
          <w:szCs w:val="24"/>
          <w:shd w:val="clear" w:color="auto" w:fill="FFFFFF"/>
        </w:rPr>
        <w:t xml:space="preserve"> </w:t>
      </w:r>
      <w:r w:rsidR="00A76451" w:rsidRPr="00A76451">
        <w:rPr>
          <w:rFonts w:ascii="Times New Roman" w:hAnsi="Times New Roman"/>
          <w:sz w:val="24"/>
          <w:szCs w:val="24"/>
          <w:shd w:val="clear" w:color="auto" w:fill="FFFFFF"/>
        </w:rPr>
        <w:t>http://orel-okvd.ru</w:t>
      </w:r>
      <w:r w:rsidRPr="00A67AED">
        <w:rPr>
          <w:rFonts w:ascii="Times New Roman" w:hAnsi="Times New Roman"/>
          <w:sz w:val="24"/>
          <w:szCs w:val="24"/>
          <w:shd w:val="clear" w:color="auto" w:fill="FFFFFF"/>
        </w:rPr>
        <w:t xml:space="preserve"> и на информационных стендах </w:t>
      </w:r>
      <w:r w:rsidR="000632D1">
        <w:rPr>
          <w:rFonts w:ascii="Times New Roman" w:hAnsi="Times New Roman"/>
          <w:sz w:val="24"/>
          <w:szCs w:val="24"/>
          <w:shd w:val="clear" w:color="auto" w:fill="FFFFFF"/>
        </w:rPr>
        <w:t>учреждения</w:t>
      </w:r>
      <w:r w:rsidRPr="00A67AED">
        <w:rPr>
          <w:rFonts w:ascii="Times New Roman" w:hAnsi="Times New Roman"/>
          <w:sz w:val="24"/>
          <w:szCs w:val="24"/>
          <w:shd w:val="clear" w:color="auto" w:fill="FFFFFF"/>
        </w:rPr>
        <w:t xml:space="preserve"> в наглядной и доступной форме.</w:t>
      </w:r>
    </w:p>
    <w:p w:rsidR="004C068B" w:rsidRPr="00A67AED" w:rsidRDefault="00A67AED" w:rsidP="00A67AED">
      <w:pPr>
        <w:pStyle w:val="a4"/>
        <w:ind w:firstLine="708"/>
        <w:jc w:val="both"/>
        <w:rPr>
          <w:rFonts w:ascii="Times New Roman" w:hAnsi="Times New Roman"/>
          <w:sz w:val="24"/>
          <w:szCs w:val="24"/>
          <w:shd w:val="clear" w:color="auto" w:fill="FFFFFF"/>
        </w:rPr>
      </w:pPr>
      <w:r w:rsidRPr="00A67AED">
        <w:rPr>
          <w:rFonts w:ascii="Times New Roman" w:hAnsi="Times New Roman"/>
          <w:sz w:val="24"/>
          <w:szCs w:val="24"/>
          <w:shd w:val="clear" w:color="auto" w:fill="FFFFFF"/>
        </w:rPr>
        <w:t xml:space="preserve">Информация, размещенная на информационных стендах, должна быть доступна неограниченному кругу лиц в течение всего рабочего времени </w:t>
      </w:r>
      <w:r w:rsidR="00A07F4D">
        <w:rPr>
          <w:rFonts w:ascii="Times New Roman" w:hAnsi="Times New Roman"/>
          <w:sz w:val="24"/>
          <w:szCs w:val="24"/>
          <w:shd w:val="clear" w:color="auto" w:fill="FFFFFF"/>
        </w:rPr>
        <w:t>учреждения</w:t>
      </w:r>
      <w:r w:rsidRPr="00A67AED">
        <w:rPr>
          <w:rFonts w:ascii="Times New Roman" w:hAnsi="Times New Roman"/>
          <w:sz w:val="24"/>
          <w:szCs w:val="24"/>
          <w:shd w:val="clear" w:color="auto" w:fill="FFFFFF"/>
        </w:rPr>
        <w:t>.</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3.5. Помимо информации, предусмотренной пунктами 3.1. – 3.3. Положения, исполнитель  обязан довести до сведения потребителя и (или) заказчика следующую информацию:</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а) перечень платных медицинских услуг, соответствующих номенклатуре медицинских услуг, предусмотренной пунктом 2.6. Положения, с указанием цен в рублях;</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б)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в)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w:t>
      </w:r>
      <w:r w:rsidR="000C1527" w:rsidRPr="000C1527">
        <w:rPr>
          <w:rFonts w:ascii="Times New Roman" w:hAnsi="Times New Roman"/>
          <w:sz w:val="24"/>
          <w:szCs w:val="24"/>
          <w:shd w:val="clear" w:color="auto" w:fill="FFFFFF"/>
        </w:rPr>
        <w:t>http://orel-okvd.ru</w:t>
      </w:r>
      <w:r w:rsidRPr="008456AF">
        <w:rPr>
          <w:rFonts w:ascii="Times New Roman" w:hAnsi="Times New Roman"/>
          <w:sz w:val="24"/>
          <w:szCs w:val="24"/>
          <w:shd w:val="clear" w:color="auto" w:fill="FFFFFF"/>
        </w:rPr>
        <w:t>) ссылок на "Официальный интернет-портал правовой информации" (www.pravo.gov.ru) и официальный сайт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г) сроки ожидания предоставления платных медицинских услуг;</w:t>
      </w:r>
      <w:r w:rsidR="000C1527">
        <w:rPr>
          <w:rFonts w:ascii="Times New Roman" w:hAnsi="Times New Roman"/>
          <w:sz w:val="24"/>
          <w:szCs w:val="24"/>
          <w:shd w:val="clear" w:color="auto" w:fill="FFFFFF"/>
        </w:rPr>
        <w:t xml:space="preserve"> </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е) график работы медицинских работников, участвующих в предоставлении платных медицинских услуг;</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ж) образцы договоров;</w:t>
      </w:r>
    </w:p>
    <w:p w:rsidR="008456AF"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t>з) перечень категорий потребителей, имеющих право на получение льгот, а также перечень льгот, предоставляемых при оказании платных медицинских услуг;</w:t>
      </w:r>
    </w:p>
    <w:p w:rsidR="004C068B" w:rsidRPr="008456AF" w:rsidRDefault="008456AF" w:rsidP="008456AF">
      <w:pPr>
        <w:pStyle w:val="a4"/>
        <w:ind w:firstLine="708"/>
        <w:jc w:val="both"/>
        <w:rPr>
          <w:rFonts w:ascii="Times New Roman" w:hAnsi="Times New Roman"/>
          <w:sz w:val="24"/>
          <w:szCs w:val="24"/>
          <w:shd w:val="clear" w:color="auto" w:fill="FFFFFF"/>
        </w:rPr>
      </w:pPr>
      <w:r w:rsidRPr="008456AF">
        <w:rPr>
          <w:rFonts w:ascii="Times New Roman" w:hAnsi="Times New Roman"/>
          <w:sz w:val="24"/>
          <w:szCs w:val="24"/>
          <w:shd w:val="clear" w:color="auto" w:fill="FFFFFF"/>
        </w:rPr>
        <w:lastRenderedPageBreak/>
        <w:t>и) адреса и телефоны учредителя, исполнительного органа субъекта Российской Федерации в сфере охраны здоровья граждан, территориального органа Федеральной службы по надзору в сфере здравоохранения,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(далее - органы государственной власти и организации).</w:t>
      </w:r>
    </w:p>
    <w:p w:rsidR="00A8347D" w:rsidRPr="00A8347D" w:rsidRDefault="00A8347D" w:rsidP="00A8347D">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3.6. </w:t>
      </w:r>
      <w:r w:rsidRPr="00A8347D">
        <w:rPr>
          <w:rFonts w:ascii="Times New Roman" w:hAnsi="Times New Roman"/>
          <w:sz w:val="24"/>
          <w:szCs w:val="24"/>
          <w:shd w:val="clear" w:color="auto" w:fill="FFFFFF"/>
        </w:rPr>
        <w:t>При заключении договора потребителю и (или) заказчику должна предоставляться в доступной форме информация о платных медицинских услугах, содержащая следующие сведения:</w:t>
      </w:r>
    </w:p>
    <w:p w:rsidR="00A8347D" w:rsidRPr="00A8347D" w:rsidRDefault="00A8347D" w:rsidP="00A8347D">
      <w:pPr>
        <w:pStyle w:val="a4"/>
        <w:ind w:firstLine="708"/>
        <w:jc w:val="both"/>
        <w:rPr>
          <w:rFonts w:ascii="Times New Roman" w:hAnsi="Times New Roman"/>
          <w:sz w:val="24"/>
          <w:szCs w:val="24"/>
          <w:shd w:val="clear" w:color="auto" w:fill="FFFFFF"/>
        </w:rPr>
      </w:pPr>
      <w:r w:rsidRPr="00A8347D">
        <w:rPr>
          <w:rFonts w:ascii="Times New Roman" w:hAnsi="Times New Roman"/>
          <w:sz w:val="24"/>
          <w:szCs w:val="24"/>
          <w:shd w:val="clear" w:color="auto" w:fill="FFFFFF"/>
        </w:rP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8347D" w:rsidRPr="00A8347D" w:rsidRDefault="00A8347D" w:rsidP="00A8347D">
      <w:pPr>
        <w:pStyle w:val="a4"/>
        <w:ind w:firstLine="708"/>
        <w:jc w:val="both"/>
        <w:rPr>
          <w:rFonts w:ascii="Times New Roman" w:hAnsi="Times New Roman"/>
          <w:sz w:val="24"/>
          <w:szCs w:val="24"/>
          <w:shd w:val="clear" w:color="auto" w:fill="FFFFFF"/>
        </w:rPr>
      </w:pPr>
      <w:r w:rsidRPr="00A8347D">
        <w:rPr>
          <w:rFonts w:ascii="Times New Roman" w:hAnsi="Times New Roman"/>
          <w:sz w:val="24"/>
          <w:szCs w:val="24"/>
          <w:shd w:val="clear" w:color="auto" w:fill="FFFFFF"/>
        </w:rP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A8347D" w:rsidRPr="00A8347D" w:rsidRDefault="00A8347D" w:rsidP="00A8347D">
      <w:pPr>
        <w:pStyle w:val="a4"/>
        <w:ind w:firstLine="708"/>
        <w:jc w:val="both"/>
        <w:rPr>
          <w:rFonts w:ascii="Times New Roman" w:hAnsi="Times New Roman"/>
          <w:sz w:val="24"/>
          <w:szCs w:val="24"/>
          <w:shd w:val="clear" w:color="auto" w:fill="FFFFFF"/>
        </w:rPr>
      </w:pPr>
      <w:r w:rsidRPr="00A8347D">
        <w:rPr>
          <w:rFonts w:ascii="Times New Roman" w:hAnsi="Times New Roman"/>
          <w:sz w:val="24"/>
          <w:szCs w:val="24"/>
          <w:shd w:val="clear" w:color="auto" w:fill="FFFFFF"/>
        </w:rPr>
        <w:t>в) другие сведения, относящиеся к предмету договора.</w:t>
      </w:r>
    </w:p>
    <w:p w:rsidR="00A8347D" w:rsidRPr="00A8347D" w:rsidRDefault="00A8347D" w:rsidP="00A8347D">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3.7</w:t>
      </w:r>
      <w:r w:rsidRPr="00A8347D">
        <w:rPr>
          <w:rFonts w:ascii="Times New Roman" w:hAnsi="Times New Roman"/>
          <w:sz w:val="24"/>
          <w:szCs w:val="24"/>
          <w:shd w:val="clear" w:color="auto" w:fill="FFFFFF"/>
        </w:rPr>
        <w:t>. В договоре должна содержаться информация об уведомлении потребителя и (или) заказчика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8347D" w:rsidRPr="00A8347D" w:rsidRDefault="00E53411" w:rsidP="00A8347D">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3.8</w:t>
      </w:r>
      <w:r w:rsidR="00A8347D" w:rsidRPr="00A8347D">
        <w:rPr>
          <w:rFonts w:ascii="Times New Roman" w:hAnsi="Times New Roman"/>
          <w:sz w:val="24"/>
          <w:szCs w:val="24"/>
          <w:shd w:val="clear" w:color="auto" w:fill="FFFFFF"/>
        </w:rPr>
        <w:t>. 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rsidR="004C068B" w:rsidRDefault="00A8347D" w:rsidP="00A8347D">
      <w:pPr>
        <w:pStyle w:val="a4"/>
        <w:ind w:firstLine="708"/>
        <w:jc w:val="both"/>
        <w:rPr>
          <w:rFonts w:ascii="Times New Roman" w:hAnsi="Times New Roman"/>
          <w:sz w:val="24"/>
          <w:szCs w:val="24"/>
          <w:shd w:val="clear" w:color="auto" w:fill="FFFFFF"/>
        </w:rPr>
      </w:pPr>
      <w:r w:rsidRPr="00A8347D">
        <w:rPr>
          <w:rFonts w:ascii="Times New Roman" w:hAnsi="Times New Roman"/>
          <w:sz w:val="24"/>
          <w:szCs w:val="24"/>
          <w:shd w:val="clear" w:color="auto" w:fill="FFFFFF"/>
        </w:rP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rsidR="00C935AB" w:rsidRPr="008456AF" w:rsidRDefault="00C935AB" w:rsidP="00A8347D">
      <w:pPr>
        <w:pStyle w:val="a4"/>
        <w:ind w:firstLine="708"/>
        <w:jc w:val="both"/>
        <w:rPr>
          <w:rFonts w:ascii="Times New Roman" w:hAnsi="Times New Roman"/>
          <w:sz w:val="24"/>
          <w:szCs w:val="24"/>
          <w:shd w:val="clear" w:color="auto" w:fill="FFFFFF"/>
        </w:rPr>
      </w:pPr>
    </w:p>
    <w:p w:rsidR="008D3A27" w:rsidRPr="00C935AB" w:rsidRDefault="008D3A27" w:rsidP="00C935AB">
      <w:pPr>
        <w:pStyle w:val="a4"/>
        <w:ind w:firstLine="708"/>
        <w:jc w:val="center"/>
        <w:rPr>
          <w:rFonts w:ascii="Times New Roman" w:hAnsi="Times New Roman"/>
          <w:sz w:val="24"/>
          <w:szCs w:val="24"/>
          <w:shd w:val="clear" w:color="auto" w:fill="FFFFFF"/>
        </w:rPr>
      </w:pPr>
      <w:r w:rsidRPr="00C935AB">
        <w:rPr>
          <w:rFonts w:ascii="Times New Roman" w:hAnsi="Times New Roman"/>
          <w:sz w:val="24"/>
          <w:szCs w:val="24"/>
        </w:rPr>
        <w:t>4. Порядок заключения договора и оплаты медицинских услуг</w:t>
      </w:r>
    </w:p>
    <w:p w:rsidR="008D3A27" w:rsidRPr="00C935AB" w:rsidRDefault="008D3A27" w:rsidP="00C935AB">
      <w:pPr>
        <w:pStyle w:val="a4"/>
        <w:ind w:firstLine="708"/>
        <w:jc w:val="both"/>
        <w:rPr>
          <w:rFonts w:ascii="Times New Roman" w:hAnsi="Times New Roman"/>
          <w:sz w:val="24"/>
          <w:szCs w:val="24"/>
          <w:shd w:val="clear" w:color="auto" w:fill="FFFFFF"/>
        </w:rPr>
      </w:pPr>
      <w:r w:rsidRPr="00C935AB">
        <w:rPr>
          <w:rFonts w:ascii="Times New Roman" w:hAnsi="Times New Roman"/>
          <w:sz w:val="24"/>
          <w:szCs w:val="24"/>
          <w:shd w:val="clear" w:color="auto" w:fill="FFFFFF"/>
        </w:rPr>
        <w:t xml:space="preserve">4.1. Договор заключается </w:t>
      </w:r>
      <w:r w:rsidR="00C935AB">
        <w:rPr>
          <w:rFonts w:ascii="Times New Roman" w:hAnsi="Times New Roman"/>
          <w:sz w:val="24"/>
          <w:szCs w:val="24"/>
          <w:shd w:val="clear" w:color="auto" w:fill="FFFFFF"/>
        </w:rPr>
        <w:t xml:space="preserve">учреждением с </w:t>
      </w:r>
      <w:r w:rsidRPr="00C935AB">
        <w:rPr>
          <w:rFonts w:ascii="Times New Roman" w:hAnsi="Times New Roman"/>
          <w:sz w:val="24"/>
          <w:szCs w:val="24"/>
          <w:shd w:val="clear" w:color="auto" w:fill="FFFFFF"/>
        </w:rPr>
        <w:t xml:space="preserve">потребителем </w:t>
      </w:r>
      <w:r w:rsidR="00C935AB">
        <w:rPr>
          <w:rFonts w:ascii="Times New Roman" w:hAnsi="Times New Roman"/>
          <w:sz w:val="24"/>
          <w:szCs w:val="24"/>
          <w:shd w:val="clear" w:color="auto" w:fill="FFFFFF"/>
        </w:rPr>
        <w:t xml:space="preserve">и (или) </w:t>
      </w:r>
      <w:r w:rsidRPr="00C935AB">
        <w:rPr>
          <w:rFonts w:ascii="Times New Roman" w:hAnsi="Times New Roman"/>
          <w:sz w:val="24"/>
          <w:szCs w:val="24"/>
          <w:shd w:val="clear" w:color="auto" w:fill="FFFFFF"/>
        </w:rPr>
        <w:t>заказчиком в письменной форме.</w:t>
      </w:r>
    </w:p>
    <w:p w:rsidR="008D3A27" w:rsidRPr="00C935AB" w:rsidRDefault="008D3A27" w:rsidP="00C935AB">
      <w:pPr>
        <w:pStyle w:val="a4"/>
        <w:ind w:firstLine="708"/>
        <w:jc w:val="both"/>
        <w:rPr>
          <w:rFonts w:ascii="Times New Roman" w:hAnsi="Times New Roman"/>
          <w:sz w:val="24"/>
          <w:szCs w:val="24"/>
          <w:shd w:val="clear" w:color="auto" w:fill="FFFFFF"/>
        </w:rPr>
      </w:pPr>
      <w:r w:rsidRPr="00C935AB">
        <w:rPr>
          <w:rFonts w:ascii="Times New Roman" w:hAnsi="Times New Roman"/>
          <w:sz w:val="24"/>
          <w:szCs w:val="24"/>
          <w:shd w:val="clear" w:color="auto" w:fill="FFFFFF"/>
        </w:rPr>
        <w:t>4.2. Договор должен содержать</w:t>
      </w:r>
      <w:r w:rsidR="00B736D5">
        <w:rPr>
          <w:rFonts w:ascii="Times New Roman" w:hAnsi="Times New Roman"/>
          <w:sz w:val="24"/>
          <w:szCs w:val="24"/>
          <w:shd w:val="clear" w:color="auto" w:fill="FFFFFF"/>
        </w:rPr>
        <w:t xml:space="preserve"> следующую информацию</w:t>
      </w:r>
      <w:r w:rsidRPr="00C935AB">
        <w:rPr>
          <w:rFonts w:ascii="Times New Roman" w:hAnsi="Times New Roman"/>
          <w:sz w:val="24"/>
          <w:szCs w:val="24"/>
          <w:shd w:val="clear" w:color="auto" w:fill="FFFFFF"/>
        </w:rPr>
        <w:t>:</w:t>
      </w:r>
    </w:p>
    <w:p w:rsidR="008D3A27" w:rsidRPr="00C935AB" w:rsidRDefault="008D3A27" w:rsidP="00C935AB">
      <w:pPr>
        <w:pStyle w:val="a4"/>
        <w:ind w:firstLine="708"/>
        <w:jc w:val="both"/>
        <w:rPr>
          <w:rFonts w:ascii="Times New Roman" w:hAnsi="Times New Roman"/>
          <w:sz w:val="24"/>
          <w:szCs w:val="24"/>
          <w:shd w:val="clear" w:color="auto" w:fill="FFFFFF"/>
        </w:rPr>
      </w:pPr>
      <w:r w:rsidRPr="00C935AB">
        <w:rPr>
          <w:rFonts w:ascii="Times New Roman" w:hAnsi="Times New Roman"/>
          <w:sz w:val="24"/>
          <w:szCs w:val="24"/>
          <w:shd w:val="clear" w:color="auto" w:fill="FFFFFF"/>
        </w:rPr>
        <w:t>а) сведения об исполнителе:</w:t>
      </w:r>
    </w:p>
    <w:p w:rsidR="001F0B0C" w:rsidRPr="001F0B0C" w:rsidRDefault="008D3A27" w:rsidP="001F0B0C">
      <w:pPr>
        <w:pStyle w:val="ad"/>
        <w:spacing w:after="0" w:line="288" w:lineRule="atLeast"/>
        <w:ind w:firstLine="540"/>
        <w:jc w:val="both"/>
        <w:rPr>
          <w:rFonts w:eastAsia="Times New Roman"/>
          <w:lang w:eastAsia="ru-RU"/>
        </w:rPr>
      </w:pPr>
      <w:r w:rsidRPr="00C935AB">
        <w:rPr>
          <w:shd w:val="clear" w:color="auto" w:fill="FFFFFF"/>
        </w:rPr>
        <w:t xml:space="preserve">наименование учреждения, адрес </w:t>
      </w:r>
      <w:r w:rsidR="001F0B0C">
        <w:rPr>
          <w:shd w:val="clear" w:color="auto" w:fill="FFFFFF"/>
        </w:rPr>
        <w:t xml:space="preserve">учреждения в пределах его </w:t>
      </w:r>
      <w:r w:rsidRPr="00C935AB">
        <w:rPr>
          <w:shd w:val="clear" w:color="auto" w:fill="FFFFFF"/>
        </w:rPr>
        <w:t>места нахождения,</w:t>
      </w:r>
      <w:r w:rsidR="001F0B0C">
        <w:rPr>
          <w:shd w:val="clear" w:color="auto" w:fill="FFFFFF"/>
        </w:rPr>
        <w:t xml:space="preserve"> </w:t>
      </w:r>
      <w:r w:rsidR="001F0B0C" w:rsidRPr="001F0B0C">
        <w:rPr>
          <w:rFonts w:eastAsia="Times New Roman"/>
          <w:lang w:eastAsia="ru-RU"/>
        </w:rPr>
        <w:t>основной государственный регистрационный номер и идентификационный номер налогоплательщика;</w:t>
      </w:r>
    </w:p>
    <w:p w:rsidR="001F0B0C" w:rsidRPr="001F0B0C" w:rsidRDefault="001F0B0C" w:rsidP="001F0B0C">
      <w:pPr>
        <w:pStyle w:val="a4"/>
        <w:ind w:firstLine="708"/>
        <w:jc w:val="both"/>
        <w:rPr>
          <w:rFonts w:ascii="Times New Roman" w:hAnsi="Times New Roman"/>
          <w:sz w:val="24"/>
          <w:szCs w:val="24"/>
          <w:shd w:val="clear" w:color="auto" w:fill="FFFFFF"/>
        </w:rPr>
      </w:pPr>
      <w:r w:rsidRPr="001F0B0C">
        <w:rPr>
          <w:rFonts w:ascii="Times New Roman" w:hAnsi="Times New Roman"/>
          <w:sz w:val="24"/>
          <w:szCs w:val="24"/>
          <w:shd w:val="clear" w:color="auto" w:fill="FFFFFF"/>
        </w:rPr>
        <w:t>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F174AC" w:rsidRPr="00F174AC" w:rsidRDefault="001F0B0C" w:rsidP="00F174AC">
      <w:pPr>
        <w:pStyle w:val="a4"/>
        <w:ind w:firstLine="708"/>
        <w:jc w:val="both"/>
        <w:rPr>
          <w:rFonts w:ascii="Times New Roman" w:hAnsi="Times New Roman"/>
          <w:sz w:val="24"/>
          <w:szCs w:val="24"/>
          <w:shd w:val="clear" w:color="auto" w:fill="FFFFFF"/>
        </w:rPr>
      </w:pPr>
      <w:r w:rsidRPr="001F0B0C">
        <w:rPr>
          <w:rFonts w:ascii="Times New Roman" w:hAnsi="Times New Roman"/>
          <w:sz w:val="24"/>
          <w:szCs w:val="24"/>
          <w:shd w:val="clear" w:color="auto" w:fill="FFFFFF"/>
        </w:rPr>
        <w:t xml:space="preserve"> </w:t>
      </w:r>
      <w:r w:rsidR="00F174AC" w:rsidRPr="00F174AC">
        <w:rPr>
          <w:rFonts w:ascii="Times New Roman" w:hAnsi="Times New Roman"/>
          <w:sz w:val="24"/>
          <w:szCs w:val="24"/>
          <w:shd w:val="clear" w:color="auto" w:fill="FFFFFF"/>
        </w:rPr>
        <w:t>б) сведения о потребителе (при оказании платных медицинских услуг гражданину анонимно сведения фиксируются со слов потребителя услуги):</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данные документа, удостоверяющего личность;</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в) сведения о законном представителе потребителя или лице, заключающем договор от имени потребителя:</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lastRenderedPageBreak/>
        <w:t>фамилия, имя и отчество (при наличии), адрес места жительства и телефон;</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данные документа, удостоверяющего личность;</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г) сведения о заказчике (в том числе если заказчик и законный представитель являются одним лицом):</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фамилия, имя и отчество (при наличии), адрес места жительства и телефон заказчика - физического лица;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данные документа, удостоверяющего личность заказчика;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данные документа, удостоверяющего личность законного представителя потребителя;</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 перечень платных медицинских услуг, предоставляемых в соответствии с договором;</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е) стоимость платных медицинских услуг, сроки и порядок их оплаты;</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ж) условия и сроки ожидания платных медицинских услуг;</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з) сведения о лице, заключающем договор от имени исполнителя:</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фамилия, имя, отчество (при наличии);</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должность;</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документ, подтверждающий полномочия указанного лица;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и)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к) ответственность сторон за невыполнение условий договора;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л) порядок изменения и расторжения договора;</w:t>
      </w:r>
    </w:p>
    <w:p w:rsidR="00F174AC" w:rsidRPr="00F174AC"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4E7BB5" w:rsidRDefault="00F174AC" w:rsidP="00F174AC">
      <w:pPr>
        <w:pStyle w:val="a4"/>
        <w:ind w:firstLine="708"/>
        <w:jc w:val="both"/>
        <w:rPr>
          <w:rFonts w:ascii="Times New Roman" w:hAnsi="Times New Roman"/>
          <w:sz w:val="24"/>
          <w:szCs w:val="24"/>
          <w:shd w:val="clear" w:color="auto" w:fill="FFFFFF"/>
        </w:rPr>
      </w:pPr>
      <w:r w:rsidRPr="00F174AC">
        <w:rPr>
          <w:rFonts w:ascii="Times New Roman" w:hAnsi="Times New Roman"/>
          <w:sz w:val="24"/>
          <w:szCs w:val="24"/>
          <w:shd w:val="clear" w:color="auto" w:fill="FFFFFF"/>
        </w:rPr>
        <w:t>н) иные условия, определяемые по соглашению сторон.</w:t>
      </w:r>
    </w:p>
    <w:p w:rsidR="001D4A04" w:rsidRDefault="001D4A04" w:rsidP="00F05C3B">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4.3. </w:t>
      </w:r>
      <w:r w:rsidRPr="001D4A04">
        <w:rPr>
          <w:rFonts w:ascii="Times New Roman" w:hAnsi="Times New Roman"/>
          <w:sz w:val="24"/>
          <w:szCs w:val="24"/>
          <w:shd w:val="clear" w:color="auto" w:fill="FFFFFF"/>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9020EF" w:rsidRPr="009020EF" w:rsidRDefault="00F05C3B"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4.4. </w:t>
      </w:r>
      <w:r w:rsidR="009020EF" w:rsidRPr="009020EF">
        <w:rPr>
          <w:rFonts w:ascii="Times New Roman" w:hAnsi="Times New Roman"/>
          <w:sz w:val="24"/>
          <w:szCs w:val="24"/>
          <w:shd w:val="clear" w:color="auto" w:fill="FFFFFF"/>
        </w:rPr>
        <w:t>Договор составляется в 3 экземплярах, один из которых находится у исполнителя, второй - у заказчика, третий - у потребителя.</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В случае если договор заключается потребителем и исполнителем, он составляется в 2 экземплярах.</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Договор хранится в порядке, определенном законодательством Российской Федерации об архивном деле в Российской Федерации</w:t>
      </w:r>
      <w:r w:rsidR="00BD7168">
        <w:rPr>
          <w:rFonts w:ascii="Times New Roman" w:hAnsi="Times New Roman"/>
          <w:sz w:val="24"/>
          <w:szCs w:val="24"/>
          <w:shd w:val="clear" w:color="auto" w:fill="FFFFFF"/>
        </w:rPr>
        <w:t>, не менее 5 лет.</w:t>
      </w:r>
    </w:p>
    <w:p w:rsidR="009020EF" w:rsidRPr="009020EF" w:rsidRDefault="00B14CB8"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4.5</w:t>
      </w:r>
      <w:r w:rsidR="009020EF" w:rsidRPr="009020EF">
        <w:rPr>
          <w:rFonts w:ascii="Times New Roman" w:hAnsi="Times New Roman"/>
          <w:sz w:val="24"/>
          <w:szCs w:val="24"/>
          <w:shd w:val="clear" w:color="auto" w:fill="FFFFFF"/>
        </w:rPr>
        <w:t>. На предоставление платных медицинских услуг может быть составлена смета. Ее составление по требованию потребителя и (или) заказчика является обязательным, при этом она является неотъемлемой частью договора.</w:t>
      </w:r>
    </w:p>
    <w:p w:rsidR="009020EF" w:rsidRPr="009020EF" w:rsidRDefault="00863499"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4.6</w:t>
      </w:r>
      <w:r w:rsidR="009020EF" w:rsidRPr="009020EF">
        <w:rPr>
          <w:rFonts w:ascii="Times New Roman" w:hAnsi="Times New Roman"/>
          <w:sz w:val="24"/>
          <w:szCs w:val="24"/>
          <w:shd w:val="clear" w:color="auto" w:fill="FFFFFF"/>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 xml:space="preserve">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w:t>
      </w:r>
      <w:r w:rsidRPr="009020EF">
        <w:rPr>
          <w:rFonts w:ascii="Times New Roman" w:hAnsi="Times New Roman"/>
          <w:sz w:val="24"/>
          <w:szCs w:val="24"/>
          <w:shd w:val="clear" w:color="auto" w:fill="FFFFFF"/>
        </w:rPr>
        <w:lastRenderedPageBreak/>
        <w:t>вправе предоставлять медицинские услуги на возмездной основе, если иное не оговорено в основном договоре.</w:t>
      </w:r>
    </w:p>
    <w:p w:rsidR="009020EF" w:rsidRPr="009020EF" w:rsidRDefault="00C1569F"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D9288F">
        <w:rPr>
          <w:rFonts w:ascii="Times New Roman" w:hAnsi="Times New Roman"/>
          <w:sz w:val="24"/>
          <w:szCs w:val="24"/>
          <w:shd w:val="clear" w:color="auto" w:fill="FFFFFF"/>
        </w:rPr>
        <w:t>7</w:t>
      </w:r>
      <w:r w:rsidR="009020EF" w:rsidRPr="009020EF">
        <w:rPr>
          <w:rFonts w:ascii="Times New Roman" w:hAnsi="Times New Roman"/>
          <w:sz w:val="24"/>
          <w:szCs w:val="24"/>
          <w:shd w:val="clear" w:color="auto" w:fill="FFFFFF"/>
        </w:rPr>
        <w:t xml:space="preserve">.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w:t>
      </w:r>
      <w:r w:rsidR="0072103F">
        <w:rPr>
          <w:rFonts w:ascii="Times New Roman" w:hAnsi="Times New Roman"/>
          <w:sz w:val="24"/>
          <w:szCs w:val="24"/>
          <w:shd w:val="clear" w:color="auto" w:fill="FFFFFF"/>
        </w:rPr>
        <w:t>учреждению</w:t>
      </w:r>
      <w:r w:rsidR="009020EF" w:rsidRPr="009020EF">
        <w:rPr>
          <w:rFonts w:ascii="Times New Roman" w:hAnsi="Times New Roman"/>
          <w:sz w:val="24"/>
          <w:szCs w:val="24"/>
          <w:shd w:val="clear" w:color="auto" w:fill="FFFFFF"/>
        </w:rPr>
        <w:t xml:space="preserve"> фактически понесенные </w:t>
      </w:r>
      <w:r w:rsidR="0072103F">
        <w:rPr>
          <w:rFonts w:ascii="Times New Roman" w:hAnsi="Times New Roman"/>
          <w:sz w:val="24"/>
          <w:szCs w:val="24"/>
          <w:shd w:val="clear" w:color="auto" w:fill="FFFFFF"/>
        </w:rPr>
        <w:t>учреждением</w:t>
      </w:r>
      <w:r w:rsidR="009020EF" w:rsidRPr="009020EF">
        <w:rPr>
          <w:rFonts w:ascii="Times New Roman" w:hAnsi="Times New Roman"/>
          <w:sz w:val="24"/>
          <w:szCs w:val="24"/>
          <w:shd w:val="clear" w:color="auto" w:fill="FFFFFF"/>
        </w:rPr>
        <w:t xml:space="preserve"> расходы, связанные с исполнением обязательств по договору.</w:t>
      </w:r>
    </w:p>
    <w:p w:rsidR="009020EF" w:rsidRPr="009020EF" w:rsidRDefault="00A0480D"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D9288F">
        <w:rPr>
          <w:rFonts w:ascii="Times New Roman" w:hAnsi="Times New Roman"/>
          <w:sz w:val="24"/>
          <w:szCs w:val="24"/>
          <w:shd w:val="clear" w:color="auto" w:fill="FFFFFF"/>
        </w:rPr>
        <w:t>8</w:t>
      </w:r>
      <w:r w:rsidR="009020EF" w:rsidRPr="009020EF">
        <w:rPr>
          <w:rFonts w:ascii="Times New Roman" w:hAnsi="Times New Roman"/>
          <w:sz w:val="24"/>
          <w:szCs w:val="24"/>
          <w:shd w:val="clear" w:color="auto" w:fill="FFFFFF"/>
        </w:rPr>
        <w:t>. Потребитель и (или) заказчик обязаны оплатить оказанную исполнителем медицинскую услугу (выполненную работу) в порядке и сроки, которые установлены договором.</w:t>
      </w:r>
    </w:p>
    <w:p w:rsidR="009020EF" w:rsidRPr="009020EF" w:rsidRDefault="00931393"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D9288F">
        <w:rPr>
          <w:rFonts w:ascii="Times New Roman" w:hAnsi="Times New Roman"/>
          <w:sz w:val="24"/>
          <w:szCs w:val="24"/>
          <w:shd w:val="clear" w:color="auto" w:fill="FFFFFF"/>
        </w:rPr>
        <w:t>9</w:t>
      </w:r>
      <w:r w:rsidR="009020EF" w:rsidRPr="009020EF">
        <w:rPr>
          <w:rFonts w:ascii="Times New Roman" w:hAnsi="Times New Roman"/>
          <w:sz w:val="24"/>
          <w:szCs w:val="24"/>
          <w:shd w:val="clear" w:color="auto" w:fill="FFFFFF"/>
        </w:rPr>
        <w:t xml:space="preserve">. Потребителю и (или) заказчику в случаях, установленных законодательством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w:t>
      </w:r>
      <w:r w:rsidR="009020EF" w:rsidRPr="00750975">
        <w:rPr>
          <w:rFonts w:ascii="Times New Roman" w:hAnsi="Times New Roman"/>
          <w:sz w:val="24"/>
          <w:szCs w:val="24"/>
          <w:shd w:val="clear" w:color="auto" w:fill="FFFFFF"/>
        </w:rPr>
        <w:t>отчетности).</w:t>
      </w:r>
    </w:p>
    <w:p w:rsidR="009020EF" w:rsidRPr="009020EF" w:rsidRDefault="00750975"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4.1</w:t>
      </w:r>
      <w:r w:rsidR="00D9288F">
        <w:rPr>
          <w:rFonts w:ascii="Times New Roman" w:hAnsi="Times New Roman"/>
          <w:sz w:val="24"/>
          <w:szCs w:val="24"/>
          <w:shd w:val="clear" w:color="auto" w:fill="FFFFFF"/>
        </w:rPr>
        <w:t>0</w:t>
      </w:r>
      <w:r w:rsidR="009020EF" w:rsidRPr="009020EF">
        <w:rPr>
          <w:rFonts w:ascii="Times New Roman" w:hAnsi="Times New Roman"/>
          <w:sz w:val="24"/>
          <w:szCs w:val="24"/>
          <w:shd w:val="clear" w:color="auto" w:fill="FFFFFF"/>
        </w:rPr>
        <w:t xml:space="preserve">. </w:t>
      </w:r>
      <w:r w:rsidR="00AE4818">
        <w:rPr>
          <w:rFonts w:ascii="Times New Roman" w:hAnsi="Times New Roman"/>
          <w:sz w:val="24"/>
          <w:szCs w:val="24"/>
          <w:shd w:val="clear" w:color="auto" w:fill="FFFFFF"/>
        </w:rPr>
        <w:t>В целях защиты прав потребителя у</w:t>
      </w:r>
      <w:r>
        <w:rPr>
          <w:rFonts w:ascii="Times New Roman" w:hAnsi="Times New Roman"/>
          <w:sz w:val="24"/>
          <w:szCs w:val="24"/>
          <w:shd w:val="clear" w:color="auto" w:fill="FFFFFF"/>
        </w:rPr>
        <w:t>чреждение</w:t>
      </w:r>
      <w:r w:rsidR="009020EF" w:rsidRPr="009020EF">
        <w:rPr>
          <w:rFonts w:ascii="Times New Roman" w:hAnsi="Times New Roman"/>
          <w:sz w:val="24"/>
          <w:szCs w:val="24"/>
          <w:shd w:val="clear" w:color="auto" w:fill="FFFFFF"/>
        </w:rPr>
        <w:t xml:space="preserve">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а) копия договора с приложениями и дополнительными соглашениями к нему (в случае заключения);</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б) справка об оплате медицинских услуг по установленной форме;</w:t>
      </w:r>
    </w:p>
    <w:p w:rsidR="009020EF" w:rsidRPr="009020EF" w:rsidRDefault="009020EF" w:rsidP="009020EF">
      <w:pPr>
        <w:pStyle w:val="a4"/>
        <w:ind w:firstLine="708"/>
        <w:jc w:val="both"/>
        <w:rPr>
          <w:rFonts w:ascii="Times New Roman" w:hAnsi="Times New Roman"/>
          <w:sz w:val="24"/>
          <w:szCs w:val="24"/>
          <w:shd w:val="clear" w:color="auto" w:fill="FFFFFF"/>
        </w:rPr>
      </w:pPr>
      <w:r w:rsidRPr="009020EF">
        <w:rPr>
          <w:rFonts w:ascii="Times New Roman" w:hAnsi="Times New Roman"/>
          <w:sz w:val="24"/>
          <w:szCs w:val="24"/>
          <w:shd w:val="clear" w:color="auto" w:fill="FFFFFF"/>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F05C3B" w:rsidRPr="001D4A04" w:rsidRDefault="00202FA6" w:rsidP="009020E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4.1</w:t>
      </w:r>
      <w:r w:rsidR="00D9288F">
        <w:rPr>
          <w:rFonts w:ascii="Times New Roman" w:hAnsi="Times New Roman"/>
          <w:sz w:val="24"/>
          <w:szCs w:val="24"/>
          <w:shd w:val="clear" w:color="auto" w:fill="FFFFFF"/>
        </w:rPr>
        <w:t>1</w:t>
      </w:r>
      <w:r w:rsidR="009020EF" w:rsidRPr="009020EF">
        <w:rPr>
          <w:rFonts w:ascii="Times New Roman" w:hAnsi="Times New Roman"/>
          <w:sz w:val="24"/>
          <w:szCs w:val="24"/>
          <w:shd w:val="clear" w:color="auto" w:fill="FFFFFF"/>
        </w:rPr>
        <w:t>.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настоящим разделом.</w:t>
      </w:r>
    </w:p>
    <w:p w:rsidR="009C1F8A" w:rsidRPr="009C1F8A" w:rsidRDefault="00E30C35" w:rsidP="009C1F8A">
      <w:pPr>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4.1</w:t>
      </w:r>
      <w:r w:rsidR="00D9288F">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w:t>
      </w:r>
      <w:r w:rsidR="009C1F8A">
        <w:rPr>
          <w:rFonts w:ascii="Times New Roman" w:hAnsi="Times New Roman"/>
          <w:sz w:val="24"/>
          <w:szCs w:val="24"/>
          <w:shd w:val="clear" w:color="auto" w:fill="FFFFFF"/>
        </w:rPr>
        <w:t>Договор на оказание платных медицинских услуг может быть заключен дистанционным способом посредством использования сети «Интернет» на основании ознакомления п</w:t>
      </w:r>
      <w:r w:rsidR="009C1F8A" w:rsidRPr="009C1F8A">
        <w:rPr>
          <w:rFonts w:ascii="Times New Roman" w:hAnsi="Times New Roman"/>
          <w:sz w:val="24"/>
          <w:szCs w:val="24"/>
          <w:shd w:val="clear" w:color="auto" w:fill="FFFFFF"/>
        </w:rPr>
        <w:t>отребител</w:t>
      </w:r>
      <w:r w:rsidR="009C1F8A">
        <w:rPr>
          <w:rFonts w:ascii="Times New Roman" w:hAnsi="Times New Roman"/>
          <w:sz w:val="24"/>
          <w:szCs w:val="24"/>
          <w:shd w:val="clear" w:color="auto" w:fill="FFFFFF"/>
        </w:rPr>
        <w:t>я</w:t>
      </w:r>
      <w:r w:rsidR="009C1F8A" w:rsidRPr="009C1F8A">
        <w:rPr>
          <w:rFonts w:ascii="Times New Roman" w:hAnsi="Times New Roman"/>
          <w:sz w:val="24"/>
          <w:szCs w:val="24"/>
          <w:shd w:val="clear" w:color="auto" w:fill="FFFFFF"/>
        </w:rPr>
        <w:t xml:space="preserve"> и (или) заказчик</w:t>
      </w:r>
      <w:r w:rsidR="009C1F8A">
        <w:rPr>
          <w:rFonts w:ascii="Times New Roman" w:hAnsi="Times New Roman"/>
          <w:sz w:val="24"/>
          <w:szCs w:val="24"/>
          <w:shd w:val="clear" w:color="auto" w:fill="FFFFFF"/>
        </w:rPr>
        <w:t>а с предложенным исполнителем описанием медицинской услуги (</w:t>
      </w:r>
      <w:r w:rsidR="009C1F8A" w:rsidRPr="009C1F8A">
        <w:rPr>
          <w:rFonts w:ascii="Times New Roman" w:hAnsi="Times New Roman"/>
          <w:sz w:val="24"/>
          <w:szCs w:val="24"/>
          <w:shd w:val="clear" w:color="auto" w:fill="FFFFFF"/>
        </w:rPr>
        <w:t>дистанционный способ заключения договора)</w:t>
      </w:r>
      <w:r w:rsidR="009C1F8A">
        <w:rPr>
          <w:rFonts w:ascii="Times New Roman" w:hAnsi="Times New Roman"/>
          <w:sz w:val="24"/>
          <w:szCs w:val="24"/>
          <w:shd w:val="clear" w:color="auto" w:fill="FFFFFF"/>
        </w:rPr>
        <w:t xml:space="preserve"> в порядке, установленном </w:t>
      </w:r>
      <w:r w:rsidR="009C1F8A" w:rsidRPr="009C1F8A">
        <w:rPr>
          <w:rFonts w:ascii="Times New Roman" w:hAnsi="Times New Roman"/>
          <w:sz w:val="24"/>
          <w:szCs w:val="24"/>
          <w:shd w:val="clear" w:color="auto" w:fill="FFFFFF"/>
        </w:rPr>
        <w:t>постановление</w:t>
      </w:r>
      <w:r w:rsidR="009C1F8A">
        <w:rPr>
          <w:rFonts w:ascii="Times New Roman" w:hAnsi="Times New Roman"/>
          <w:sz w:val="24"/>
          <w:szCs w:val="24"/>
          <w:shd w:val="clear" w:color="auto" w:fill="FFFFFF"/>
        </w:rPr>
        <w:t>м</w:t>
      </w:r>
      <w:r w:rsidR="009C1F8A" w:rsidRPr="009C1F8A">
        <w:rPr>
          <w:rFonts w:ascii="Times New Roman" w:hAnsi="Times New Roman"/>
          <w:sz w:val="24"/>
          <w:szCs w:val="24"/>
          <w:shd w:val="clear" w:color="auto" w:fill="FFFFFF"/>
        </w:rPr>
        <w:t xml:space="preserve"> Правительства Российской Федерации от 11.05.2023 года  № 736</w:t>
      </w:r>
      <w:r w:rsidR="009C1F8A">
        <w:rPr>
          <w:rFonts w:ascii="Times New Roman" w:hAnsi="Times New Roman"/>
          <w:sz w:val="24"/>
          <w:szCs w:val="24"/>
          <w:shd w:val="clear" w:color="auto" w:fill="FFFFFF"/>
        </w:rPr>
        <w:t>.</w:t>
      </w:r>
    </w:p>
    <w:p w:rsidR="008D3A27" w:rsidRPr="009C1F8A" w:rsidRDefault="008D3A27" w:rsidP="009C1F8A">
      <w:pPr>
        <w:pStyle w:val="p9"/>
        <w:ind w:firstLine="567"/>
        <w:jc w:val="center"/>
        <w:outlineLvl w:val="0"/>
        <w:rPr>
          <w:color w:val="000000"/>
          <w:shd w:val="clear" w:color="auto" w:fill="FFFFFF"/>
        </w:rPr>
      </w:pPr>
      <w:r w:rsidRPr="009C1F8A">
        <w:rPr>
          <w:rStyle w:val="s1"/>
          <w:bCs/>
          <w:color w:val="000000"/>
          <w:shd w:val="clear" w:color="auto" w:fill="FFFFFF"/>
        </w:rPr>
        <w:t>5. Порядок предоставления платных медицинских услуг</w:t>
      </w:r>
    </w:p>
    <w:p w:rsidR="008D3A27" w:rsidRPr="001A7D94" w:rsidRDefault="008D3A27" w:rsidP="001A7D94">
      <w:pPr>
        <w:pStyle w:val="a4"/>
        <w:ind w:firstLine="708"/>
        <w:jc w:val="both"/>
        <w:rPr>
          <w:rFonts w:ascii="Times New Roman" w:hAnsi="Times New Roman"/>
          <w:sz w:val="24"/>
          <w:szCs w:val="24"/>
          <w:shd w:val="clear" w:color="auto" w:fill="FFFFFF"/>
        </w:rPr>
      </w:pPr>
      <w:r w:rsidRPr="001A7D94">
        <w:rPr>
          <w:rFonts w:ascii="Times New Roman" w:hAnsi="Times New Roman"/>
          <w:sz w:val="24"/>
          <w:szCs w:val="24"/>
          <w:shd w:val="clear" w:color="auto" w:fill="FFFFFF"/>
        </w:rPr>
        <w:t xml:space="preserve">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w:t>
      </w:r>
      <w:r w:rsidR="001A7D94" w:rsidRPr="001A7D94">
        <w:rPr>
          <w:rFonts w:ascii="Times New Roman" w:hAnsi="Times New Roman"/>
          <w:sz w:val="24"/>
          <w:szCs w:val="24"/>
          <w:shd w:val="clear" w:color="auto" w:fill="FFFFFF"/>
        </w:rPr>
        <w:t>–</w:t>
      </w:r>
      <w:r w:rsidRPr="001A7D94">
        <w:rPr>
          <w:rFonts w:ascii="Times New Roman" w:hAnsi="Times New Roman"/>
          <w:sz w:val="24"/>
          <w:szCs w:val="24"/>
          <w:shd w:val="clear" w:color="auto" w:fill="FFFFFF"/>
        </w:rPr>
        <w:t xml:space="preserve"> требованиям, предъявляемым к </w:t>
      </w:r>
      <w:r w:rsidR="00391368" w:rsidRPr="001A7D94">
        <w:rPr>
          <w:rFonts w:ascii="Times New Roman" w:hAnsi="Times New Roman"/>
          <w:sz w:val="24"/>
          <w:szCs w:val="24"/>
          <w:shd w:val="clear" w:color="auto" w:fill="FFFFFF"/>
        </w:rPr>
        <w:t xml:space="preserve">таким </w:t>
      </w:r>
      <w:r w:rsidRPr="001A7D94">
        <w:rPr>
          <w:rFonts w:ascii="Times New Roman" w:hAnsi="Times New Roman"/>
          <w:sz w:val="24"/>
          <w:szCs w:val="24"/>
          <w:shd w:val="clear" w:color="auto" w:fill="FFFFFF"/>
        </w:rPr>
        <w:t>услугам.</w:t>
      </w:r>
    </w:p>
    <w:p w:rsidR="008D3A27" w:rsidRPr="001A7D94" w:rsidRDefault="008D3A27" w:rsidP="001A7D94">
      <w:pPr>
        <w:pStyle w:val="a4"/>
        <w:ind w:firstLine="708"/>
        <w:jc w:val="both"/>
        <w:rPr>
          <w:rFonts w:ascii="Times New Roman" w:hAnsi="Times New Roman"/>
          <w:sz w:val="24"/>
          <w:szCs w:val="24"/>
          <w:shd w:val="clear" w:color="auto" w:fill="FFFFFF"/>
        </w:rPr>
      </w:pPr>
      <w:r w:rsidRPr="001A7D94">
        <w:rPr>
          <w:rFonts w:ascii="Times New Roman" w:hAnsi="Times New Roman"/>
          <w:sz w:val="24"/>
          <w:szCs w:val="24"/>
          <w:shd w:val="clear" w:color="auto" w:fill="FFFFFF"/>
        </w:rPr>
        <w:t>В случае если федеральным законом</w:t>
      </w:r>
      <w:r w:rsidR="001A7D94">
        <w:rPr>
          <w:rFonts w:ascii="Times New Roman" w:hAnsi="Times New Roman"/>
          <w:sz w:val="24"/>
          <w:szCs w:val="24"/>
          <w:shd w:val="clear" w:color="auto" w:fill="FFFFFF"/>
        </w:rPr>
        <w:t xml:space="preserve"> или </w:t>
      </w:r>
      <w:r w:rsidRPr="001A7D94">
        <w:rPr>
          <w:rFonts w:ascii="Times New Roman" w:hAnsi="Times New Roman"/>
          <w:sz w:val="24"/>
          <w:szCs w:val="24"/>
          <w:shd w:val="clear" w:color="auto" w:fill="FFFFFF"/>
        </w:rPr>
        <w:t>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8D3A27" w:rsidRDefault="008D3A27" w:rsidP="001A7D94">
      <w:pPr>
        <w:pStyle w:val="a4"/>
        <w:ind w:firstLine="708"/>
        <w:jc w:val="both"/>
        <w:rPr>
          <w:rFonts w:ascii="Times New Roman" w:hAnsi="Times New Roman"/>
          <w:sz w:val="24"/>
          <w:szCs w:val="24"/>
          <w:shd w:val="clear" w:color="auto" w:fill="FFFFFF"/>
        </w:rPr>
      </w:pPr>
      <w:r w:rsidRPr="001A7D94">
        <w:rPr>
          <w:rFonts w:ascii="Times New Roman" w:hAnsi="Times New Roman"/>
          <w:sz w:val="24"/>
          <w:szCs w:val="24"/>
          <w:shd w:val="clear" w:color="auto" w:fill="FFFFFF"/>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1A7D94" w:rsidRPr="001A7D94" w:rsidRDefault="001A7D94" w:rsidP="002D735F">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5.3. </w:t>
      </w:r>
      <w:r w:rsidRPr="001A7D94">
        <w:rPr>
          <w:rFonts w:ascii="Times New Roman" w:hAnsi="Times New Roman"/>
          <w:sz w:val="24"/>
          <w:szCs w:val="24"/>
          <w:shd w:val="clear" w:color="auto" w:fill="FFFFFF"/>
        </w:rPr>
        <w:t>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8D3A27" w:rsidRPr="001A7D94" w:rsidRDefault="008D3A27" w:rsidP="001A7D94">
      <w:pPr>
        <w:pStyle w:val="a4"/>
        <w:ind w:firstLine="708"/>
        <w:jc w:val="both"/>
        <w:rPr>
          <w:rFonts w:ascii="Times New Roman" w:hAnsi="Times New Roman"/>
          <w:sz w:val="24"/>
          <w:szCs w:val="24"/>
          <w:shd w:val="clear" w:color="auto" w:fill="FFFFFF"/>
        </w:rPr>
      </w:pPr>
      <w:r w:rsidRPr="001A7D94">
        <w:rPr>
          <w:rFonts w:ascii="Times New Roman" w:hAnsi="Times New Roman"/>
          <w:sz w:val="24"/>
          <w:szCs w:val="24"/>
          <w:shd w:val="clear" w:color="auto" w:fill="FFFFFF"/>
        </w:rPr>
        <w:lastRenderedPageBreak/>
        <w:t>5.</w:t>
      </w:r>
      <w:r w:rsidR="001A7D94">
        <w:rPr>
          <w:rFonts w:ascii="Times New Roman" w:hAnsi="Times New Roman"/>
          <w:sz w:val="24"/>
          <w:szCs w:val="24"/>
          <w:shd w:val="clear" w:color="auto" w:fill="FFFFFF"/>
        </w:rPr>
        <w:t>4</w:t>
      </w:r>
      <w:r w:rsidRPr="001A7D94">
        <w:rPr>
          <w:rFonts w:ascii="Times New Roman" w:hAnsi="Times New Roman"/>
          <w:sz w:val="24"/>
          <w:szCs w:val="24"/>
          <w:shd w:val="clear" w:color="auto" w:fill="FFFFFF"/>
        </w:rPr>
        <w:t>. Исполнитель предоставляет потребителю (законному представителю потребителя) по его требованию и в доступной для него форме информацию:</w:t>
      </w:r>
    </w:p>
    <w:p w:rsidR="008D3A27" w:rsidRPr="001A7D94" w:rsidRDefault="002D735F" w:rsidP="001A7D94">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а) </w:t>
      </w:r>
      <w:r w:rsidR="008D3A27" w:rsidRPr="001A7D94">
        <w:rPr>
          <w:rFonts w:ascii="Times New Roman" w:hAnsi="Times New Roman"/>
          <w:sz w:val="24"/>
          <w:szCs w:val="24"/>
          <w:shd w:val="clear" w:color="auto" w:fill="FFFFFF"/>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8D3A27" w:rsidRDefault="002D735F" w:rsidP="001A7D94">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б) </w:t>
      </w:r>
      <w:r w:rsidR="008D3A27" w:rsidRPr="001A7D94">
        <w:rPr>
          <w:rFonts w:ascii="Times New Roman" w:hAnsi="Times New Roman"/>
          <w:sz w:val="24"/>
          <w:szCs w:val="24"/>
          <w:shd w:val="clear" w:color="auto" w:fill="FFFFFF"/>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103F42" w:rsidRDefault="00103F42" w:rsidP="00326D22">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5.5. </w:t>
      </w:r>
      <w:r w:rsidRPr="00103F42">
        <w:rPr>
          <w:rFonts w:ascii="Times New Roman" w:hAnsi="Times New Roman"/>
          <w:sz w:val="24"/>
          <w:szCs w:val="24"/>
          <w:shd w:val="clear" w:color="auto" w:fill="FFFFFF"/>
        </w:rPr>
        <w:t>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326D22" w:rsidRPr="00326D22" w:rsidRDefault="00326D22" w:rsidP="00326D22">
      <w:pPr>
        <w:pStyle w:val="a4"/>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5.6. </w:t>
      </w:r>
      <w:r w:rsidRPr="00326D22">
        <w:rPr>
          <w:rFonts w:ascii="Times New Roman" w:hAnsi="Times New Roman"/>
          <w:sz w:val="24"/>
          <w:szCs w:val="24"/>
          <w:shd w:val="clear" w:color="auto" w:fill="FFFFFF"/>
        </w:rPr>
        <w:t>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rsidR="008D3A27" w:rsidRPr="00326D22" w:rsidRDefault="008D3A27" w:rsidP="001A7D94">
      <w:pPr>
        <w:pStyle w:val="a4"/>
        <w:ind w:firstLine="708"/>
        <w:jc w:val="both"/>
        <w:rPr>
          <w:rFonts w:ascii="Times New Roman" w:hAnsi="Times New Roman"/>
          <w:sz w:val="24"/>
          <w:szCs w:val="24"/>
          <w:shd w:val="clear" w:color="auto" w:fill="FFFFFF"/>
        </w:rPr>
      </w:pPr>
      <w:r w:rsidRPr="00326D22">
        <w:rPr>
          <w:rFonts w:ascii="Times New Roman" w:hAnsi="Times New Roman"/>
          <w:sz w:val="24"/>
          <w:szCs w:val="24"/>
          <w:shd w:val="clear" w:color="auto" w:fill="FFFFFF"/>
        </w:rPr>
        <w:t>5.</w:t>
      </w:r>
      <w:r w:rsidR="00326D22">
        <w:rPr>
          <w:rFonts w:ascii="Times New Roman" w:hAnsi="Times New Roman"/>
          <w:sz w:val="24"/>
          <w:szCs w:val="24"/>
          <w:shd w:val="clear" w:color="auto" w:fill="FFFFFF"/>
        </w:rPr>
        <w:t>7</w:t>
      </w:r>
      <w:r w:rsidRPr="00326D22">
        <w:rPr>
          <w:rFonts w:ascii="Times New Roman" w:hAnsi="Times New Roman"/>
          <w:sz w:val="24"/>
          <w:szCs w:val="24"/>
          <w:shd w:val="clear" w:color="auto" w:fill="FFFFFF"/>
        </w:rPr>
        <w:t>. Оказание платных медицинских услуг медицинским персоналом учреждения осуществляется в свободное от основной работы время. Графики учета рабочего времени по основной работе и по оказанию платных медицинских услуг составляются раздельно.</w:t>
      </w:r>
    </w:p>
    <w:p w:rsidR="008D3A27" w:rsidRPr="00326D22" w:rsidRDefault="008D3A27" w:rsidP="001A7D94">
      <w:pPr>
        <w:pStyle w:val="a4"/>
        <w:ind w:firstLine="708"/>
        <w:jc w:val="both"/>
        <w:rPr>
          <w:rFonts w:ascii="Times New Roman" w:hAnsi="Times New Roman"/>
          <w:sz w:val="24"/>
          <w:szCs w:val="24"/>
          <w:shd w:val="clear" w:color="auto" w:fill="FFFFFF"/>
        </w:rPr>
      </w:pPr>
      <w:r w:rsidRPr="00326D22">
        <w:rPr>
          <w:rFonts w:ascii="Times New Roman" w:hAnsi="Times New Roman"/>
          <w:sz w:val="24"/>
          <w:szCs w:val="24"/>
          <w:shd w:val="clear" w:color="auto" w:fill="FFFFFF"/>
        </w:rPr>
        <w:t>5.</w:t>
      </w:r>
      <w:r w:rsidR="00326D22">
        <w:rPr>
          <w:rFonts w:ascii="Times New Roman" w:hAnsi="Times New Roman"/>
          <w:sz w:val="24"/>
          <w:szCs w:val="24"/>
          <w:shd w:val="clear" w:color="auto" w:fill="FFFFFF"/>
        </w:rPr>
        <w:t>8</w:t>
      </w:r>
      <w:r w:rsidRPr="00326D22">
        <w:rPr>
          <w:rFonts w:ascii="Times New Roman" w:hAnsi="Times New Roman"/>
          <w:sz w:val="24"/>
          <w:szCs w:val="24"/>
          <w:shd w:val="clear" w:color="auto" w:fill="FFFFFF"/>
        </w:rPr>
        <w:t>. Оказание платных медицинских услуг в основное рабочее время допускается в порядке исключения (при условии первоочередного оказания гражданам бесплатной медицинской помощи и при выполнении специалистами объемов медицинской помощи по Программе) в следующих случаях:</w:t>
      </w:r>
    </w:p>
    <w:p w:rsidR="008D3A27" w:rsidRPr="006F2B34" w:rsidRDefault="008D3A27" w:rsidP="001A7D94">
      <w:pPr>
        <w:pStyle w:val="a4"/>
        <w:ind w:firstLine="708"/>
        <w:jc w:val="both"/>
        <w:rPr>
          <w:rFonts w:ascii="Times New Roman" w:hAnsi="Times New Roman"/>
          <w:sz w:val="24"/>
          <w:szCs w:val="24"/>
          <w:shd w:val="clear" w:color="auto" w:fill="FFFFFF"/>
        </w:rPr>
      </w:pPr>
      <w:r w:rsidRPr="006F2B34">
        <w:rPr>
          <w:rFonts w:ascii="Times New Roman" w:hAnsi="Times New Roman"/>
          <w:sz w:val="24"/>
          <w:szCs w:val="24"/>
          <w:shd w:val="clear" w:color="auto" w:fill="FFFFFF"/>
        </w:rPr>
        <w:t>а) когда технология их проведения ограничена рамками основного рабочего времени медицинского персонала, оказывающего платные медицинские услуги, время основной работы продляется на время, затраченное на предоставление платных медицинских услуг;</w:t>
      </w:r>
    </w:p>
    <w:p w:rsidR="008D3A27" w:rsidRPr="006F2B34" w:rsidRDefault="008D3A27" w:rsidP="001A7D94">
      <w:pPr>
        <w:pStyle w:val="a4"/>
        <w:ind w:firstLine="708"/>
        <w:jc w:val="both"/>
        <w:rPr>
          <w:rFonts w:ascii="Times New Roman" w:hAnsi="Times New Roman"/>
          <w:sz w:val="24"/>
          <w:szCs w:val="24"/>
          <w:shd w:val="clear" w:color="auto" w:fill="FFFFFF"/>
        </w:rPr>
      </w:pPr>
      <w:r w:rsidRPr="006F2B34">
        <w:rPr>
          <w:rFonts w:ascii="Times New Roman" w:hAnsi="Times New Roman"/>
          <w:sz w:val="24"/>
          <w:szCs w:val="24"/>
          <w:shd w:val="clear" w:color="auto" w:fill="FFFFFF"/>
        </w:rPr>
        <w:t>б) когда условия работы за счет интенсивности труда позволяют оказывать платные медицинские услуги без ущерба для оказания бесплатной медицинской помощи.</w:t>
      </w:r>
    </w:p>
    <w:p w:rsidR="008D3A27" w:rsidRDefault="008D3A27" w:rsidP="001A7D94">
      <w:pPr>
        <w:pStyle w:val="a4"/>
        <w:ind w:firstLine="708"/>
        <w:jc w:val="both"/>
        <w:rPr>
          <w:rFonts w:ascii="Times New Roman" w:hAnsi="Times New Roman"/>
          <w:sz w:val="24"/>
          <w:szCs w:val="24"/>
          <w:shd w:val="clear" w:color="auto" w:fill="FFFFFF"/>
        </w:rPr>
      </w:pPr>
      <w:r w:rsidRPr="006F2B34">
        <w:rPr>
          <w:rFonts w:ascii="Times New Roman" w:hAnsi="Times New Roman"/>
          <w:sz w:val="24"/>
          <w:szCs w:val="24"/>
          <w:shd w:val="clear" w:color="auto" w:fill="FFFFFF"/>
        </w:rPr>
        <w:t>5.</w:t>
      </w:r>
      <w:r w:rsidR="007D384D">
        <w:rPr>
          <w:rFonts w:ascii="Times New Roman" w:hAnsi="Times New Roman"/>
          <w:sz w:val="24"/>
          <w:szCs w:val="24"/>
          <w:shd w:val="clear" w:color="auto" w:fill="FFFFFF"/>
        </w:rPr>
        <w:t>9</w:t>
      </w:r>
      <w:r w:rsidRPr="006F2B34">
        <w:rPr>
          <w:rFonts w:ascii="Times New Roman" w:hAnsi="Times New Roman"/>
          <w:sz w:val="24"/>
          <w:szCs w:val="24"/>
          <w:shd w:val="clear" w:color="auto" w:fill="FFFFFF"/>
        </w:rPr>
        <w:t>. Бухгалтерский и статистический учет и отчётность по основной деятельности и платным медицинским услугам исполнитель ведёт раздельно.</w:t>
      </w:r>
    </w:p>
    <w:p w:rsidR="00A872F2" w:rsidRPr="001A7D94" w:rsidRDefault="00A872F2" w:rsidP="001A7D94">
      <w:pPr>
        <w:pStyle w:val="a4"/>
        <w:ind w:firstLine="708"/>
        <w:jc w:val="both"/>
        <w:rPr>
          <w:rFonts w:ascii="Times New Roman" w:hAnsi="Times New Roman"/>
          <w:sz w:val="24"/>
          <w:szCs w:val="24"/>
          <w:shd w:val="clear" w:color="auto" w:fill="FFFFFF"/>
        </w:rPr>
      </w:pPr>
    </w:p>
    <w:p w:rsidR="00A872F2" w:rsidRPr="00A872F2" w:rsidRDefault="008D3A27" w:rsidP="00A872F2">
      <w:pPr>
        <w:pStyle w:val="a4"/>
        <w:ind w:firstLine="708"/>
        <w:jc w:val="center"/>
        <w:rPr>
          <w:rFonts w:ascii="Times New Roman" w:hAnsi="Times New Roman"/>
          <w:sz w:val="24"/>
          <w:szCs w:val="24"/>
        </w:rPr>
      </w:pPr>
      <w:r w:rsidRPr="00A872F2">
        <w:rPr>
          <w:rFonts w:ascii="Times New Roman" w:hAnsi="Times New Roman"/>
          <w:sz w:val="24"/>
          <w:szCs w:val="24"/>
        </w:rPr>
        <w:t>6. Использование доходов и распределение средств, полученных</w:t>
      </w:r>
    </w:p>
    <w:p w:rsidR="008D3A27" w:rsidRDefault="008D3A27" w:rsidP="00A872F2">
      <w:pPr>
        <w:pStyle w:val="a4"/>
        <w:ind w:firstLine="708"/>
        <w:jc w:val="center"/>
        <w:rPr>
          <w:rFonts w:ascii="Times New Roman" w:hAnsi="Times New Roman"/>
          <w:sz w:val="24"/>
          <w:szCs w:val="24"/>
        </w:rPr>
      </w:pPr>
      <w:r w:rsidRPr="00A872F2">
        <w:rPr>
          <w:rFonts w:ascii="Times New Roman" w:hAnsi="Times New Roman"/>
          <w:sz w:val="24"/>
          <w:szCs w:val="24"/>
        </w:rPr>
        <w:t>от оказания платных медицинских услуг</w:t>
      </w:r>
    </w:p>
    <w:p w:rsidR="007D384D" w:rsidRPr="00A872F2" w:rsidRDefault="007D384D" w:rsidP="00A872F2">
      <w:pPr>
        <w:pStyle w:val="a4"/>
        <w:ind w:firstLine="708"/>
        <w:jc w:val="center"/>
        <w:rPr>
          <w:rFonts w:ascii="Times New Roman" w:hAnsi="Times New Roman"/>
          <w:sz w:val="24"/>
          <w:szCs w:val="24"/>
          <w:shd w:val="clear" w:color="auto" w:fill="FFFFFF"/>
        </w:rPr>
      </w:pP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1</w:t>
      </w:r>
      <w:r w:rsidRPr="007D384D">
        <w:rPr>
          <w:rFonts w:ascii="Times New Roman" w:hAnsi="Times New Roman"/>
          <w:sz w:val="24"/>
          <w:szCs w:val="24"/>
          <w:shd w:val="clear" w:color="auto" w:fill="FFFFFF"/>
        </w:rPr>
        <w:t>. Средства, полученные от оказания платных медицинских услуг, являются дополнительным источником дохода и направляются на материально-техническое развитие учреждения, а также на дополнительную оплату труда и материальное стимулирование работников, принимавших участие в организации и оказании платных услуг.</w:t>
      </w: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2</w:t>
      </w:r>
      <w:r w:rsidRPr="007D384D">
        <w:rPr>
          <w:rFonts w:ascii="Times New Roman" w:hAnsi="Times New Roman"/>
          <w:sz w:val="24"/>
          <w:szCs w:val="24"/>
          <w:shd w:val="clear" w:color="auto" w:fill="FFFFFF"/>
        </w:rPr>
        <w:t>. Распределение средств на дополнительную оплату труда и материальное стимулирование производится на основании приказа главного врача учреждения.</w:t>
      </w: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3</w:t>
      </w:r>
      <w:r w:rsidRPr="007D384D">
        <w:rPr>
          <w:rFonts w:ascii="Times New Roman" w:hAnsi="Times New Roman"/>
          <w:sz w:val="24"/>
          <w:szCs w:val="24"/>
          <w:shd w:val="clear" w:color="auto" w:fill="FFFFFF"/>
        </w:rPr>
        <w:t>. Основаниями для оплаты труда персонала, занятого оказанием платных медицинских услуг, служат документы, подтверждающие отработанное время (табель учета рабочего времени), объем выполненной работы (отчеты об объеме оказанных услуг, составленные на основании журналов регистрации пациентов, получивших услуги на платной основе). Норматив оплаты труда от стоимости услуг устанавливается путем определения удельного веса затрат на оплату труда специалиста или подразделения в общей стоимости услуги согласно калькуляции затрат на оказание конкретного вида услуги.</w:t>
      </w: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4</w:t>
      </w:r>
      <w:r w:rsidRPr="007D384D">
        <w:rPr>
          <w:rFonts w:ascii="Times New Roman" w:hAnsi="Times New Roman"/>
          <w:sz w:val="24"/>
          <w:szCs w:val="24"/>
          <w:shd w:val="clear" w:color="auto" w:fill="FFFFFF"/>
        </w:rPr>
        <w:t>. Соблюдается принцип: отсутствие двойной оплаты за одну и ту же работу. При оказании платных медицинских услуг в нерабочее время оплата производится за весь объем оказанных услуг.</w:t>
      </w: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5</w:t>
      </w:r>
      <w:r w:rsidRPr="007D384D">
        <w:rPr>
          <w:rFonts w:ascii="Times New Roman" w:hAnsi="Times New Roman"/>
          <w:sz w:val="24"/>
          <w:szCs w:val="24"/>
          <w:shd w:val="clear" w:color="auto" w:fill="FFFFFF"/>
        </w:rPr>
        <w:t>. Размер оплаты труда медицинского персонала определяется исходя из показателей затрат труда персонала на проведение исследования, процедуры, и не превышает</w:t>
      </w:r>
      <w:r w:rsidRPr="007D384D">
        <w:rPr>
          <w:rStyle w:val="apple-converted-space"/>
          <w:rFonts w:ascii="Times New Roman" w:hAnsi="Times New Roman"/>
          <w:color w:val="000000"/>
          <w:sz w:val="24"/>
          <w:szCs w:val="24"/>
          <w:shd w:val="clear" w:color="auto" w:fill="FFFFFF"/>
        </w:rPr>
        <w:t> </w:t>
      </w:r>
      <w:r w:rsidRPr="007D384D">
        <w:rPr>
          <w:rStyle w:val="s2"/>
          <w:rFonts w:ascii="Times New Roman" w:hAnsi="Times New Roman"/>
          <w:sz w:val="24"/>
          <w:szCs w:val="24"/>
          <w:shd w:val="clear" w:color="auto" w:fill="FFFFFF"/>
        </w:rPr>
        <w:t>44%</w:t>
      </w:r>
      <w:r w:rsidRPr="007D384D">
        <w:rPr>
          <w:rStyle w:val="apple-converted-space"/>
          <w:rFonts w:ascii="Times New Roman" w:hAnsi="Times New Roman"/>
          <w:color w:val="000000"/>
          <w:sz w:val="24"/>
          <w:szCs w:val="24"/>
          <w:shd w:val="clear" w:color="auto" w:fill="FFFFFF"/>
        </w:rPr>
        <w:t> </w:t>
      </w:r>
      <w:r w:rsidRPr="007D384D">
        <w:rPr>
          <w:rFonts w:ascii="Times New Roman" w:hAnsi="Times New Roman"/>
          <w:sz w:val="24"/>
          <w:szCs w:val="24"/>
          <w:shd w:val="clear" w:color="auto" w:fill="FFFFFF"/>
        </w:rPr>
        <w:t xml:space="preserve">от </w:t>
      </w:r>
      <w:r w:rsidRPr="007D384D">
        <w:rPr>
          <w:rFonts w:ascii="Times New Roman" w:hAnsi="Times New Roman"/>
          <w:sz w:val="24"/>
          <w:szCs w:val="24"/>
          <w:shd w:val="clear" w:color="auto" w:fill="FFFFFF"/>
        </w:rPr>
        <w:lastRenderedPageBreak/>
        <w:t>стоимости оказанных услуг</w:t>
      </w:r>
      <w:r w:rsidR="00F757F2" w:rsidRPr="007D384D">
        <w:rPr>
          <w:rFonts w:ascii="Times New Roman" w:hAnsi="Times New Roman"/>
          <w:sz w:val="24"/>
          <w:szCs w:val="24"/>
          <w:shd w:val="clear" w:color="auto" w:fill="FFFFFF"/>
        </w:rPr>
        <w:t xml:space="preserve"> (в том числе начисления на заработную плату 30,2%)</w:t>
      </w:r>
      <w:r w:rsidRPr="007D384D">
        <w:rPr>
          <w:rFonts w:ascii="Times New Roman" w:hAnsi="Times New Roman"/>
          <w:sz w:val="24"/>
          <w:szCs w:val="24"/>
          <w:shd w:val="clear" w:color="auto" w:fill="FFFFFF"/>
        </w:rPr>
        <w:t>, в том числе оплата труда младшего медицинского персонала из числа общеучрежденческого осуществляется из средств, направленных на оплату труда основного медицинского персонала.</w:t>
      </w:r>
    </w:p>
    <w:p w:rsidR="008D3A27" w:rsidRPr="007D384D" w:rsidRDefault="008D3A27" w:rsidP="007D384D">
      <w:pPr>
        <w:pStyle w:val="a4"/>
        <w:ind w:firstLine="708"/>
        <w:jc w:val="both"/>
        <w:rPr>
          <w:rFonts w:ascii="Times New Roman" w:hAnsi="Times New Roman"/>
          <w:sz w:val="24"/>
          <w:szCs w:val="24"/>
          <w:shd w:val="clear" w:color="auto" w:fill="FFFFFF"/>
        </w:rPr>
      </w:pPr>
      <w:r w:rsidRPr="007D384D">
        <w:rPr>
          <w:rFonts w:ascii="Times New Roman" w:hAnsi="Times New Roman"/>
          <w:sz w:val="24"/>
          <w:szCs w:val="24"/>
          <w:shd w:val="clear" w:color="auto" w:fill="FFFFFF"/>
        </w:rPr>
        <w:t>6.</w:t>
      </w:r>
      <w:r w:rsidR="007D384D" w:rsidRPr="007D384D">
        <w:rPr>
          <w:rFonts w:ascii="Times New Roman" w:hAnsi="Times New Roman"/>
          <w:sz w:val="24"/>
          <w:szCs w:val="24"/>
          <w:shd w:val="clear" w:color="auto" w:fill="FFFFFF"/>
        </w:rPr>
        <w:t>6</w:t>
      </w:r>
      <w:r w:rsidRPr="007D384D">
        <w:rPr>
          <w:rFonts w:ascii="Times New Roman" w:hAnsi="Times New Roman"/>
          <w:sz w:val="24"/>
          <w:szCs w:val="24"/>
          <w:shd w:val="clear" w:color="auto" w:fill="FFFFFF"/>
        </w:rPr>
        <w:t>. Главный врач имеет право изменять процент средств на оплату труда в зависимости от личного вклада работников в работу отделения платных медицинских услуг</w:t>
      </w:r>
      <w:r w:rsidR="005A4D64" w:rsidRPr="007D384D">
        <w:rPr>
          <w:rFonts w:ascii="Times New Roman" w:hAnsi="Times New Roman"/>
          <w:sz w:val="24"/>
          <w:szCs w:val="24"/>
          <w:shd w:val="clear" w:color="auto" w:fill="FFFFFF"/>
        </w:rPr>
        <w:t>.</w:t>
      </w:r>
    </w:p>
    <w:p w:rsidR="005625FC" w:rsidRDefault="005625FC" w:rsidP="00441743">
      <w:pPr>
        <w:pStyle w:val="a4"/>
        <w:jc w:val="center"/>
        <w:rPr>
          <w:rStyle w:val="s1"/>
          <w:rFonts w:ascii="Times New Roman" w:hAnsi="Times New Roman"/>
          <w:bCs/>
          <w:color w:val="000000"/>
          <w:sz w:val="24"/>
          <w:szCs w:val="24"/>
          <w:shd w:val="clear" w:color="auto" w:fill="FFFFFF"/>
        </w:rPr>
      </w:pPr>
    </w:p>
    <w:p w:rsidR="007D384D" w:rsidRPr="00441743" w:rsidRDefault="008D3A27" w:rsidP="00441743">
      <w:pPr>
        <w:pStyle w:val="a4"/>
        <w:jc w:val="center"/>
        <w:rPr>
          <w:rStyle w:val="s1"/>
          <w:rFonts w:ascii="Times New Roman" w:hAnsi="Times New Roman"/>
          <w:bCs/>
          <w:color w:val="000000"/>
          <w:sz w:val="24"/>
          <w:szCs w:val="24"/>
          <w:shd w:val="clear" w:color="auto" w:fill="FFFFFF"/>
        </w:rPr>
      </w:pPr>
      <w:r w:rsidRPr="00441743">
        <w:rPr>
          <w:rStyle w:val="s1"/>
          <w:rFonts w:ascii="Times New Roman" w:hAnsi="Times New Roman"/>
          <w:bCs/>
          <w:color w:val="000000"/>
          <w:sz w:val="24"/>
          <w:szCs w:val="24"/>
          <w:shd w:val="clear" w:color="auto" w:fill="FFFFFF"/>
        </w:rPr>
        <w:t>7. Ответственность исполнителя и контроль</w:t>
      </w:r>
    </w:p>
    <w:p w:rsidR="008D3A27" w:rsidRDefault="008D3A27" w:rsidP="00441743">
      <w:pPr>
        <w:pStyle w:val="a4"/>
        <w:jc w:val="center"/>
        <w:rPr>
          <w:rStyle w:val="s1"/>
          <w:rFonts w:ascii="Times New Roman" w:hAnsi="Times New Roman"/>
          <w:bCs/>
          <w:color w:val="000000"/>
          <w:sz w:val="24"/>
          <w:szCs w:val="24"/>
          <w:shd w:val="clear" w:color="auto" w:fill="FFFFFF"/>
        </w:rPr>
      </w:pPr>
      <w:r w:rsidRPr="00441743">
        <w:rPr>
          <w:rStyle w:val="s1"/>
          <w:rFonts w:ascii="Times New Roman" w:hAnsi="Times New Roman"/>
          <w:bCs/>
          <w:color w:val="000000"/>
          <w:sz w:val="24"/>
          <w:szCs w:val="24"/>
          <w:shd w:val="clear" w:color="auto" w:fill="FFFFFF"/>
        </w:rPr>
        <w:t>за предоставлением платных медицинских услуг</w:t>
      </w:r>
    </w:p>
    <w:p w:rsidR="00441743" w:rsidRPr="00441743" w:rsidRDefault="00441743" w:rsidP="00441743">
      <w:pPr>
        <w:pStyle w:val="a4"/>
        <w:jc w:val="center"/>
        <w:rPr>
          <w:rFonts w:ascii="Times New Roman" w:hAnsi="Times New Roman"/>
          <w:sz w:val="24"/>
          <w:szCs w:val="24"/>
          <w:shd w:val="clear" w:color="auto" w:fill="FFFFFF"/>
        </w:rPr>
      </w:pP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7.1.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8D3A27" w:rsidRPr="00441743" w:rsidRDefault="008D3A27" w:rsidP="00B256B6">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Исполнитель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законодательством.</w:t>
      </w:r>
    </w:p>
    <w:p w:rsidR="008D3A27" w:rsidRPr="00441743" w:rsidRDefault="008D3A27" w:rsidP="00B256B6">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Ответственность за исполнение финансовой части условий, определённых настоящим Положением, несёт главный бухгалтер</w:t>
      </w:r>
      <w:r w:rsidR="006A335A">
        <w:rPr>
          <w:rFonts w:ascii="Times New Roman" w:hAnsi="Times New Roman"/>
          <w:sz w:val="24"/>
          <w:szCs w:val="24"/>
          <w:shd w:val="clear" w:color="auto" w:fill="FFFFFF"/>
        </w:rPr>
        <w:t xml:space="preserve"> учреждения</w:t>
      </w:r>
      <w:r w:rsidRPr="00441743">
        <w:rPr>
          <w:rFonts w:ascii="Times New Roman" w:hAnsi="Times New Roman"/>
          <w:sz w:val="24"/>
          <w:szCs w:val="24"/>
          <w:shd w:val="clear" w:color="auto" w:fill="FFFFFF"/>
        </w:rPr>
        <w:t>.</w:t>
      </w:r>
      <w:r w:rsidR="00FD1823">
        <w:rPr>
          <w:rFonts w:ascii="Times New Roman" w:hAnsi="Times New Roman"/>
          <w:sz w:val="24"/>
          <w:szCs w:val="24"/>
          <w:shd w:val="clear" w:color="auto" w:fill="FFFFFF"/>
        </w:rPr>
        <w:t xml:space="preserve"> </w:t>
      </w:r>
    </w:p>
    <w:p w:rsidR="008D3A27" w:rsidRPr="00441743" w:rsidRDefault="008D3A27" w:rsidP="00B256B6">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Ответственность за исполнение медицинской части условий, определённых настоящим Положением, несёт главный врач</w:t>
      </w:r>
      <w:r w:rsidR="005668A7" w:rsidRPr="005668A7">
        <w:t xml:space="preserve"> </w:t>
      </w:r>
      <w:r w:rsidR="005668A7" w:rsidRPr="005668A7">
        <w:rPr>
          <w:rFonts w:ascii="Times New Roman" w:hAnsi="Times New Roman"/>
          <w:sz w:val="24"/>
          <w:szCs w:val="24"/>
          <w:shd w:val="clear" w:color="auto" w:fill="FFFFFF"/>
        </w:rPr>
        <w:t>учреждения</w:t>
      </w:r>
      <w:r w:rsidRPr="00441743">
        <w:rPr>
          <w:rFonts w:ascii="Times New Roman" w:hAnsi="Times New Roman"/>
          <w:sz w:val="24"/>
          <w:szCs w:val="24"/>
          <w:shd w:val="clear" w:color="auto" w:fill="FFFFFF"/>
        </w:rPr>
        <w:t>.</w:t>
      </w: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 xml:space="preserve">7.2. Вред, причиненный жизни или здоровью пациента в результате </w:t>
      </w:r>
      <w:r w:rsidR="00D11AF2">
        <w:rPr>
          <w:rFonts w:ascii="Times New Roman" w:hAnsi="Times New Roman"/>
          <w:sz w:val="24"/>
          <w:szCs w:val="24"/>
          <w:shd w:val="clear" w:color="auto" w:fill="FFFFFF"/>
        </w:rPr>
        <w:t>оказания</w:t>
      </w:r>
      <w:r w:rsidRPr="00441743">
        <w:rPr>
          <w:rFonts w:ascii="Times New Roman" w:hAnsi="Times New Roman"/>
          <w:sz w:val="24"/>
          <w:szCs w:val="24"/>
          <w:shd w:val="clear" w:color="auto" w:fill="FFFFFF"/>
        </w:rPr>
        <w:t xml:space="preserve"> платн</w:t>
      </w:r>
      <w:r w:rsidR="00D11AF2">
        <w:rPr>
          <w:rFonts w:ascii="Times New Roman" w:hAnsi="Times New Roman"/>
          <w:sz w:val="24"/>
          <w:szCs w:val="24"/>
          <w:shd w:val="clear" w:color="auto" w:fill="FFFFFF"/>
        </w:rPr>
        <w:t>ых</w:t>
      </w:r>
      <w:r w:rsidRPr="00441743">
        <w:rPr>
          <w:rFonts w:ascii="Times New Roman" w:hAnsi="Times New Roman"/>
          <w:sz w:val="24"/>
          <w:szCs w:val="24"/>
          <w:shd w:val="clear" w:color="auto" w:fill="FFFFFF"/>
        </w:rPr>
        <w:t xml:space="preserve"> медицинск</w:t>
      </w:r>
      <w:r w:rsidR="00D11AF2">
        <w:rPr>
          <w:rFonts w:ascii="Times New Roman" w:hAnsi="Times New Roman"/>
          <w:sz w:val="24"/>
          <w:szCs w:val="24"/>
          <w:shd w:val="clear" w:color="auto" w:fill="FFFFFF"/>
        </w:rPr>
        <w:t>их</w:t>
      </w:r>
      <w:r w:rsidRPr="00441743">
        <w:rPr>
          <w:rFonts w:ascii="Times New Roman" w:hAnsi="Times New Roman"/>
          <w:sz w:val="24"/>
          <w:szCs w:val="24"/>
          <w:shd w:val="clear" w:color="auto" w:fill="FFFFFF"/>
        </w:rPr>
        <w:t xml:space="preserve"> услуг</w:t>
      </w:r>
      <w:r w:rsidR="00D11AF2">
        <w:rPr>
          <w:rFonts w:ascii="Times New Roman" w:hAnsi="Times New Roman"/>
          <w:sz w:val="24"/>
          <w:szCs w:val="24"/>
          <w:shd w:val="clear" w:color="auto" w:fill="FFFFFF"/>
        </w:rPr>
        <w:t xml:space="preserve"> ненадлежащего качества</w:t>
      </w:r>
      <w:r w:rsidRPr="00441743">
        <w:rPr>
          <w:rFonts w:ascii="Times New Roman" w:hAnsi="Times New Roman"/>
          <w:sz w:val="24"/>
          <w:szCs w:val="24"/>
          <w:shd w:val="clear" w:color="auto" w:fill="FFFFFF"/>
        </w:rPr>
        <w:t>, подлежит возмещению исполнителем в соответствии с законодательством Российской Федерации.</w:t>
      </w: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7.3. Претензии и споры, возникшие между потребителем (заказчиком) и исполнителем, разрешаются по соглашению сторон или в судебном порядке в соответствии с действующим законодательством Российской Федерации.</w:t>
      </w:r>
    </w:p>
    <w:p w:rsidR="008D3A27" w:rsidRPr="00441743" w:rsidRDefault="008D3A27" w:rsidP="00441743">
      <w:pPr>
        <w:pStyle w:val="a4"/>
        <w:ind w:firstLine="708"/>
        <w:jc w:val="both"/>
        <w:rPr>
          <w:rFonts w:ascii="Times New Roman" w:hAnsi="Times New Roman"/>
          <w:sz w:val="24"/>
          <w:szCs w:val="24"/>
          <w:shd w:val="clear" w:color="auto" w:fill="FFFFFF"/>
        </w:rPr>
      </w:pPr>
      <w:r w:rsidRPr="00B77B5C">
        <w:rPr>
          <w:rFonts w:ascii="Times New Roman" w:hAnsi="Times New Roman"/>
          <w:sz w:val="24"/>
          <w:szCs w:val="24"/>
          <w:shd w:val="clear" w:color="auto" w:fill="FFFFFF"/>
        </w:rPr>
        <w:t>7.4. Контроль организаци</w:t>
      </w:r>
      <w:r w:rsidR="0095133E" w:rsidRPr="00B77B5C">
        <w:rPr>
          <w:rFonts w:ascii="Times New Roman" w:hAnsi="Times New Roman"/>
          <w:sz w:val="24"/>
          <w:szCs w:val="24"/>
          <w:shd w:val="clear" w:color="auto" w:fill="FFFFFF"/>
        </w:rPr>
        <w:t>и</w:t>
      </w:r>
      <w:r w:rsidRPr="00B77B5C">
        <w:rPr>
          <w:rFonts w:ascii="Times New Roman" w:hAnsi="Times New Roman"/>
          <w:sz w:val="24"/>
          <w:szCs w:val="24"/>
          <w:shd w:val="clear" w:color="auto" w:fill="FFFFFF"/>
        </w:rPr>
        <w:t xml:space="preserve"> </w:t>
      </w:r>
      <w:r w:rsidR="00611F50" w:rsidRPr="00B77B5C">
        <w:rPr>
          <w:rFonts w:ascii="Times New Roman" w:hAnsi="Times New Roman"/>
          <w:sz w:val="24"/>
          <w:szCs w:val="24"/>
          <w:shd w:val="clear" w:color="auto" w:fill="FFFFFF"/>
        </w:rPr>
        <w:t xml:space="preserve">работы по оказанию платных медицинских услуг </w:t>
      </w:r>
      <w:r w:rsidRPr="00B77B5C">
        <w:rPr>
          <w:rFonts w:ascii="Times New Roman" w:hAnsi="Times New Roman"/>
          <w:sz w:val="24"/>
          <w:szCs w:val="24"/>
          <w:shd w:val="clear" w:color="auto" w:fill="FFFFFF"/>
        </w:rPr>
        <w:t>и качеств</w:t>
      </w:r>
      <w:r w:rsidR="0095133E" w:rsidRPr="00B77B5C">
        <w:rPr>
          <w:rFonts w:ascii="Times New Roman" w:hAnsi="Times New Roman"/>
          <w:sz w:val="24"/>
          <w:szCs w:val="24"/>
          <w:shd w:val="clear" w:color="auto" w:fill="FFFFFF"/>
        </w:rPr>
        <w:t>а</w:t>
      </w:r>
      <w:r w:rsidRPr="00B77B5C">
        <w:rPr>
          <w:rFonts w:ascii="Times New Roman" w:hAnsi="Times New Roman"/>
          <w:sz w:val="24"/>
          <w:szCs w:val="24"/>
          <w:shd w:val="clear" w:color="auto" w:fill="FFFFFF"/>
        </w:rPr>
        <w:t xml:space="preserve"> </w:t>
      </w:r>
      <w:r w:rsidR="00A85194" w:rsidRPr="00B77B5C">
        <w:rPr>
          <w:rFonts w:ascii="Times New Roman" w:hAnsi="Times New Roman"/>
          <w:sz w:val="24"/>
          <w:szCs w:val="24"/>
          <w:shd w:val="clear" w:color="auto" w:fill="FFFFFF"/>
        </w:rPr>
        <w:t>оказания</w:t>
      </w:r>
      <w:r w:rsidRPr="00B77B5C">
        <w:rPr>
          <w:rFonts w:ascii="Times New Roman" w:hAnsi="Times New Roman"/>
          <w:sz w:val="24"/>
          <w:szCs w:val="24"/>
          <w:shd w:val="clear" w:color="auto" w:fill="FFFFFF"/>
        </w:rPr>
        <w:t xml:space="preserve"> платных медицинских услуг </w:t>
      </w:r>
      <w:r w:rsidR="00A85194" w:rsidRPr="00B77B5C">
        <w:rPr>
          <w:rFonts w:ascii="Times New Roman" w:hAnsi="Times New Roman"/>
          <w:sz w:val="24"/>
          <w:szCs w:val="24"/>
          <w:shd w:val="clear" w:color="auto" w:fill="FFFFFF"/>
        </w:rPr>
        <w:t>потребителю (заказчику)</w:t>
      </w:r>
      <w:r w:rsidRPr="00B77B5C">
        <w:rPr>
          <w:rFonts w:ascii="Times New Roman" w:hAnsi="Times New Roman"/>
          <w:sz w:val="24"/>
          <w:szCs w:val="24"/>
          <w:shd w:val="clear" w:color="auto" w:fill="FFFFFF"/>
        </w:rPr>
        <w:t xml:space="preserve">, а также </w:t>
      </w:r>
      <w:r w:rsidR="00611F50" w:rsidRPr="00B77B5C">
        <w:rPr>
          <w:rFonts w:ascii="Times New Roman" w:hAnsi="Times New Roman"/>
          <w:sz w:val="24"/>
          <w:szCs w:val="24"/>
          <w:shd w:val="clear" w:color="auto" w:fill="FFFFFF"/>
        </w:rPr>
        <w:t>цен и порядк</w:t>
      </w:r>
      <w:r w:rsidR="0095133E" w:rsidRPr="00B77B5C">
        <w:rPr>
          <w:rFonts w:ascii="Times New Roman" w:hAnsi="Times New Roman"/>
          <w:sz w:val="24"/>
          <w:szCs w:val="24"/>
          <w:shd w:val="clear" w:color="auto" w:fill="FFFFFF"/>
        </w:rPr>
        <w:t>а</w:t>
      </w:r>
      <w:r w:rsidR="00611F50" w:rsidRPr="00B77B5C">
        <w:rPr>
          <w:rFonts w:ascii="Times New Roman" w:hAnsi="Times New Roman"/>
          <w:sz w:val="24"/>
          <w:szCs w:val="24"/>
          <w:shd w:val="clear" w:color="auto" w:fill="FFFFFF"/>
        </w:rPr>
        <w:t xml:space="preserve"> </w:t>
      </w:r>
      <w:r w:rsidRPr="00B77B5C">
        <w:rPr>
          <w:rFonts w:ascii="Times New Roman" w:hAnsi="Times New Roman"/>
          <w:sz w:val="24"/>
          <w:szCs w:val="24"/>
          <w:shd w:val="clear" w:color="auto" w:fill="FFFFFF"/>
        </w:rPr>
        <w:t>взимания платы с населения осуществля</w:t>
      </w:r>
      <w:r w:rsidR="00611F50" w:rsidRPr="00B77B5C">
        <w:rPr>
          <w:rFonts w:ascii="Times New Roman" w:hAnsi="Times New Roman"/>
          <w:sz w:val="24"/>
          <w:szCs w:val="24"/>
          <w:shd w:val="clear" w:color="auto" w:fill="FFFFFF"/>
        </w:rPr>
        <w:t>ю</w:t>
      </w:r>
      <w:r w:rsidRPr="00B77B5C">
        <w:rPr>
          <w:rFonts w:ascii="Times New Roman" w:hAnsi="Times New Roman"/>
          <w:sz w:val="24"/>
          <w:szCs w:val="24"/>
          <w:shd w:val="clear" w:color="auto" w:fill="FFFFFF"/>
        </w:rPr>
        <w:t xml:space="preserve">т </w:t>
      </w:r>
      <w:r w:rsidR="00611F50" w:rsidRPr="00B77B5C">
        <w:rPr>
          <w:rFonts w:ascii="Times New Roman" w:hAnsi="Times New Roman"/>
          <w:sz w:val="24"/>
          <w:szCs w:val="24"/>
          <w:shd w:val="clear" w:color="auto" w:fill="FFFFFF"/>
        </w:rPr>
        <w:t xml:space="preserve">заместитель главного врача по медицинской части, заведующий отделением платных услуг </w:t>
      </w:r>
      <w:r w:rsidRPr="00B77B5C">
        <w:rPr>
          <w:rFonts w:ascii="Times New Roman" w:hAnsi="Times New Roman"/>
          <w:sz w:val="24"/>
          <w:szCs w:val="24"/>
          <w:shd w:val="clear" w:color="auto" w:fill="FFFFFF"/>
        </w:rPr>
        <w:t>в пределах своей компетенции</w:t>
      </w:r>
      <w:r w:rsidR="00611F50" w:rsidRPr="00B77B5C">
        <w:rPr>
          <w:rFonts w:ascii="Times New Roman" w:hAnsi="Times New Roman"/>
          <w:sz w:val="24"/>
          <w:szCs w:val="24"/>
          <w:shd w:val="clear" w:color="auto" w:fill="FFFFFF"/>
        </w:rPr>
        <w:t>.</w:t>
      </w:r>
      <w:r w:rsidRPr="00B77B5C">
        <w:rPr>
          <w:rFonts w:ascii="Times New Roman" w:hAnsi="Times New Roman"/>
          <w:sz w:val="24"/>
          <w:szCs w:val="24"/>
          <w:shd w:val="clear" w:color="auto" w:fill="FFFFFF"/>
        </w:rPr>
        <w:t xml:space="preserve"> </w:t>
      </w:r>
      <w:r w:rsidR="00611F50" w:rsidRPr="00B77B5C">
        <w:rPr>
          <w:rFonts w:ascii="Times New Roman" w:hAnsi="Times New Roman"/>
          <w:sz w:val="24"/>
          <w:szCs w:val="24"/>
          <w:shd w:val="clear" w:color="auto" w:fill="FFFFFF"/>
        </w:rPr>
        <w:t xml:space="preserve">Внешний контроль осуществляют Федеральная служба по надзору в сфере защиты прав потребителей и благополучия человека, </w:t>
      </w:r>
      <w:r w:rsidRPr="00B77B5C">
        <w:rPr>
          <w:rFonts w:ascii="Times New Roman" w:hAnsi="Times New Roman"/>
          <w:sz w:val="24"/>
          <w:szCs w:val="24"/>
          <w:shd w:val="clear" w:color="auto" w:fill="FFFFFF"/>
        </w:rPr>
        <w:t>Департамент здравоохранения Орловской области</w:t>
      </w:r>
      <w:r w:rsidR="00611F50" w:rsidRPr="00B77B5C">
        <w:rPr>
          <w:rFonts w:ascii="Times New Roman" w:hAnsi="Times New Roman"/>
          <w:sz w:val="24"/>
          <w:szCs w:val="24"/>
          <w:shd w:val="clear" w:color="auto" w:fill="FFFFFF"/>
        </w:rPr>
        <w:t xml:space="preserve">, а также другие государственные органы,  на которые в соответствии с законами и иными правовыми актами </w:t>
      </w:r>
      <w:r w:rsidR="00F31976" w:rsidRPr="00B77B5C">
        <w:rPr>
          <w:rFonts w:ascii="Times New Roman" w:hAnsi="Times New Roman"/>
          <w:sz w:val="24"/>
          <w:szCs w:val="24"/>
          <w:shd w:val="clear" w:color="auto" w:fill="FFFFFF"/>
        </w:rPr>
        <w:t xml:space="preserve">возложена проверка деятельности </w:t>
      </w:r>
      <w:r w:rsidR="0095133E" w:rsidRPr="00B77B5C">
        <w:rPr>
          <w:rFonts w:ascii="Times New Roman" w:hAnsi="Times New Roman"/>
          <w:sz w:val="24"/>
          <w:szCs w:val="24"/>
          <w:shd w:val="clear" w:color="auto" w:fill="FFFFFF"/>
        </w:rPr>
        <w:t>учреждения</w:t>
      </w:r>
      <w:r w:rsidRPr="00B77B5C">
        <w:rPr>
          <w:rFonts w:ascii="Times New Roman" w:hAnsi="Times New Roman"/>
          <w:sz w:val="24"/>
          <w:szCs w:val="24"/>
          <w:shd w:val="clear" w:color="auto" w:fill="FFFFFF"/>
        </w:rPr>
        <w:t>.</w:t>
      </w:r>
    </w:p>
    <w:p w:rsidR="00D36445" w:rsidRPr="00441743" w:rsidRDefault="00D36445" w:rsidP="00441743">
      <w:pPr>
        <w:pStyle w:val="a4"/>
        <w:jc w:val="both"/>
        <w:rPr>
          <w:rStyle w:val="s1"/>
          <w:rFonts w:ascii="Times New Roman" w:hAnsi="Times New Roman"/>
          <w:b/>
          <w:bCs/>
          <w:color w:val="000000"/>
          <w:sz w:val="24"/>
          <w:szCs w:val="24"/>
          <w:shd w:val="clear" w:color="auto" w:fill="FFFFFF"/>
        </w:rPr>
      </w:pPr>
    </w:p>
    <w:p w:rsidR="008D3A27" w:rsidRDefault="008D3A27" w:rsidP="00441743">
      <w:pPr>
        <w:pStyle w:val="a4"/>
        <w:jc w:val="center"/>
        <w:rPr>
          <w:rStyle w:val="s1"/>
          <w:rFonts w:ascii="Times New Roman" w:hAnsi="Times New Roman"/>
          <w:bCs/>
          <w:color w:val="000000"/>
          <w:sz w:val="24"/>
          <w:szCs w:val="24"/>
          <w:shd w:val="clear" w:color="auto" w:fill="FFFFFF"/>
        </w:rPr>
      </w:pPr>
      <w:r w:rsidRPr="00441743">
        <w:rPr>
          <w:rStyle w:val="s1"/>
          <w:rFonts w:ascii="Times New Roman" w:hAnsi="Times New Roman"/>
          <w:bCs/>
          <w:color w:val="000000"/>
          <w:sz w:val="24"/>
          <w:szCs w:val="24"/>
          <w:shd w:val="clear" w:color="auto" w:fill="FFFFFF"/>
        </w:rPr>
        <w:t>8. Заключительные положения</w:t>
      </w:r>
    </w:p>
    <w:p w:rsidR="00441743" w:rsidRPr="00441743" w:rsidRDefault="00441743" w:rsidP="00441743">
      <w:pPr>
        <w:pStyle w:val="a4"/>
        <w:jc w:val="center"/>
        <w:rPr>
          <w:rFonts w:ascii="Times New Roman" w:hAnsi="Times New Roman"/>
          <w:sz w:val="24"/>
          <w:szCs w:val="24"/>
          <w:shd w:val="clear" w:color="auto" w:fill="FFFFFF"/>
        </w:rPr>
      </w:pP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8.1. Настоящее Положение  вступает в силу с момента его утверждения.</w:t>
      </w: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8.2. С момента вступления в силу настоящего Положения считать утратившими силу действовавшие в учреждении положения и приказы по данному виду деятельности.</w:t>
      </w:r>
    </w:p>
    <w:p w:rsidR="008D3A27" w:rsidRPr="00441743" w:rsidRDefault="008D3A27" w:rsidP="00441743">
      <w:pPr>
        <w:pStyle w:val="a4"/>
        <w:ind w:firstLine="708"/>
        <w:jc w:val="both"/>
        <w:rPr>
          <w:rFonts w:ascii="Times New Roman" w:hAnsi="Times New Roman"/>
          <w:sz w:val="24"/>
          <w:szCs w:val="24"/>
          <w:shd w:val="clear" w:color="auto" w:fill="FFFFFF"/>
        </w:rPr>
      </w:pPr>
      <w:r w:rsidRPr="00441743">
        <w:rPr>
          <w:rFonts w:ascii="Times New Roman" w:hAnsi="Times New Roman"/>
          <w:sz w:val="24"/>
          <w:szCs w:val="24"/>
          <w:shd w:val="clear" w:color="auto" w:fill="FFFFFF"/>
        </w:rPr>
        <w:t>8.3. Все изменения и дополнения к настоящему Положению   утверждаются приказом главного врача учреждения и являются неотъемлемой частью данного Положения.</w:t>
      </w:r>
    </w:p>
    <w:p w:rsidR="00F60091" w:rsidRDefault="00F60091"/>
    <w:p w:rsidR="00F5364B" w:rsidRDefault="00F5364B" w:rsidP="00F60091">
      <w:pPr>
        <w:pStyle w:val="a4"/>
        <w:jc w:val="right"/>
        <w:rPr>
          <w:rFonts w:ascii="Times New Roman" w:hAnsi="Times New Roman"/>
          <w:sz w:val="24"/>
          <w:szCs w:val="24"/>
          <w:shd w:val="clear" w:color="auto" w:fill="FFFFFF"/>
        </w:rPr>
      </w:pPr>
    </w:p>
    <w:p w:rsidR="0058621A" w:rsidRDefault="0058621A" w:rsidP="00F60091">
      <w:pPr>
        <w:pStyle w:val="a4"/>
        <w:jc w:val="right"/>
        <w:rPr>
          <w:rFonts w:ascii="Times New Roman" w:hAnsi="Times New Roman"/>
          <w:sz w:val="24"/>
          <w:szCs w:val="24"/>
          <w:shd w:val="clear" w:color="auto" w:fill="FFFFFF"/>
        </w:rPr>
      </w:pPr>
    </w:p>
    <w:p w:rsidR="0058621A" w:rsidRDefault="0058621A" w:rsidP="00F60091">
      <w:pPr>
        <w:pStyle w:val="a4"/>
        <w:jc w:val="right"/>
        <w:rPr>
          <w:rFonts w:ascii="Times New Roman" w:hAnsi="Times New Roman"/>
          <w:sz w:val="24"/>
          <w:szCs w:val="24"/>
          <w:shd w:val="clear" w:color="auto" w:fill="FFFFFF"/>
        </w:rPr>
      </w:pPr>
    </w:p>
    <w:p w:rsidR="0058621A" w:rsidRDefault="0058621A" w:rsidP="00F60091">
      <w:pPr>
        <w:pStyle w:val="a4"/>
        <w:jc w:val="right"/>
        <w:rPr>
          <w:rFonts w:ascii="Times New Roman" w:hAnsi="Times New Roman"/>
          <w:sz w:val="24"/>
          <w:szCs w:val="24"/>
          <w:shd w:val="clear" w:color="auto" w:fill="FFFFFF"/>
        </w:rPr>
      </w:pPr>
    </w:p>
    <w:p w:rsidR="0058621A" w:rsidRDefault="0058621A" w:rsidP="00F60091">
      <w:pPr>
        <w:pStyle w:val="a4"/>
        <w:jc w:val="right"/>
        <w:rPr>
          <w:rFonts w:ascii="Times New Roman" w:hAnsi="Times New Roman"/>
          <w:sz w:val="24"/>
          <w:szCs w:val="24"/>
          <w:shd w:val="clear" w:color="auto" w:fill="FFFFFF"/>
        </w:rPr>
      </w:pPr>
    </w:p>
    <w:p w:rsidR="0058621A" w:rsidRDefault="0058621A" w:rsidP="00F60091">
      <w:pPr>
        <w:pStyle w:val="a4"/>
        <w:jc w:val="right"/>
        <w:rPr>
          <w:rFonts w:ascii="Times New Roman" w:hAnsi="Times New Roman"/>
          <w:sz w:val="24"/>
          <w:szCs w:val="24"/>
          <w:shd w:val="clear" w:color="auto" w:fill="FFFFFF"/>
        </w:rPr>
      </w:pPr>
    </w:p>
    <w:p w:rsidR="00F5364B" w:rsidRDefault="00F5364B" w:rsidP="00F60091">
      <w:pPr>
        <w:pStyle w:val="a4"/>
        <w:jc w:val="right"/>
        <w:rPr>
          <w:rFonts w:ascii="Times New Roman" w:hAnsi="Times New Roman"/>
          <w:sz w:val="24"/>
          <w:szCs w:val="24"/>
          <w:shd w:val="clear" w:color="auto" w:fill="FFFFFF"/>
        </w:rPr>
      </w:pPr>
    </w:p>
    <w:p w:rsidR="00F60091" w:rsidRDefault="00F60091" w:rsidP="00F60091">
      <w:pPr>
        <w:pStyle w:val="a4"/>
        <w:jc w:val="right"/>
        <w:rPr>
          <w:rFonts w:ascii="Times New Roman" w:hAnsi="Times New Roman"/>
          <w:sz w:val="24"/>
          <w:szCs w:val="24"/>
        </w:rPr>
      </w:pPr>
      <w:bookmarkStart w:id="0" w:name="_GoBack"/>
      <w:bookmarkEnd w:id="0"/>
      <w:r w:rsidRPr="00F60091">
        <w:rPr>
          <w:rFonts w:ascii="Times New Roman" w:hAnsi="Times New Roman"/>
          <w:sz w:val="24"/>
          <w:szCs w:val="24"/>
          <w:shd w:val="clear" w:color="auto" w:fill="FFFFFF"/>
        </w:rPr>
        <w:lastRenderedPageBreak/>
        <w:t>Приложение</w:t>
      </w:r>
      <w:r w:rsidRPr="00F60091">
        <w:rPr>
          <w:rFonts w:ascii="Times New Roman" w:hAnsi="Times New Roman"/>
          <w:sz w:val="24"/>
          <w:szCs w:val="24"/>
        </w:rPr>
        <w:t xml:space="preserve"> № 1</w:t>
      </w:r>
      <w:r>
        <w:rPr>
          <w:rFonts w:ascii="Times New Roman" w:hAnsi="Times New Roman"/>
          <w:sz w:val="24"/>
          <w:szCs w:val="24"/>
        </w:rPr>
        <w:t xml:space="preserve"> к Положению</w:t>
      </w:r>
    </w:p>
    <w:p w:rsidR="00F60091" w:rsidRPr="00F60091" w:rsidRDefault="00F60091" w:rsidP="00F60091">
      <w:pPr>
        <w:pStyle w:val="a4"/>
        <w:jc w:val="right"/>
        <w:rPr>
          <w:rFonts w:ascii="Times New Roman" w:hAnsi="Times New Roman"/>
          <w:sz w:val="24"/>
          <w:szCs w:val="24"/>
        </w:rPr>
      </w:pPr>
    </w:p>
    <w:p w:rsidR="0058621A" w:rsidRDefault="0058621A" w:rsidP="00F60091">
      <w:pPr>
        <w:pStyle w:val="a4"/>
        <w:jc w:val="center"/>
        <w:rPr>
          <w:rFonts w:ascii="Times New Roman" w:hAnsi="Times New Roman"/>
          <w:sz w:val="24"/>
          <w:szCs w:val="24"/>
        </w:rPr>
      </w:pPr>
    </w:p>
    <w:p w:rsidR="0058621A" w:rsidRDefault="0058621A" w:rsidP="00F60091">
      <w:pPr>
        <w:pStyle w:val="a4"/>
        <w:jc w:val="center"/>
        <w:rPr>
          <w:rFonts w:ascii="Times New Roman" w:hAnsi="Times New Roman"/>
          <w:sz w:val="24"/>
          <w:szCs w:val="24"/>
        </w:rPr>
      </w:pPr>
    </w:p>
    <w:p w:rsidR="0058621A" w:rsidRDefault="0058621A" w:rsidP="00F60091">
      <w:pPr>
        <w:pStyle w:val="a4"/>
        <w:jc w:val="center"/>
        <w:rPr>
          <w:rFonts w:ascii="Times New Roman" w:hAnsi="Times New Roman"/>
          <w:sz w:val="24"/>
          <w:szCs w:val="24"/>
        </w:rPr>
      </w:pPr>
    </w:p>
    <w:p w:rsidR="00F60091" w:rsidRPr="00F60091" w:rsidRDefault="00F60091" w:rsidP="00F60091">
      <w:pPr>
        <w:pStyle w:val="a4"/>
        <w:jc w:val="center"/>
        <w:rPr>
          <w:rFonts w:ascii="Times New Roman" w:hAnsi="Times New Roman"/>
          <w:sz w:val="24"/>
          <w:szCs w:val="24"/>
        </w:rPr>
      </w:pPr>
      <w:r w:rsidRPr="00F60091">
        <w:rPr>
          <w:rFonts w:ascii="Times New Roman" w:hAnsi="Times New Roman"/>
          <w:sz w:val="24"/>
          <w:szCs w:val="24"/>
        </w:rPr>
        <w:t>Перечень</w:t>
      </w:r>
    </w:p>
    <w:p w:rsidR="00F60091" w:rsidRDefault="00F60091" w:rsidP="00F60091">
      <w:pPr>
        <w:pStyle w:val="a4"/>
        <w:jc w:val="center"/>
        <w:rPr>
          <w:rFonts w:ascii="Times New Roman" w:hAnsi="Times New Roman"/>
          <w:sz w:val="24"/>
          <w:szCs w:val="24"/>
        </w:rPr>
      </w:pPr>
      <w:r w:rsidRPr="00F60091">
        <w:rPr>
          <w:rFonts w:ascii="Times New Roman" w:hAnsi="Times New Roman"/>
          <w:sz w:val="24"/>
          <w:szCs w:val="24"/>
        </w:rPr>
        <w:t>категорий граждан, имеющих льготы при получении</w:t>
      </w:r>
    </w:p>
    <w:p w:rsidR="00F60091" w:rsidRDefault="00F60091" w:rsidP="00F60091">
      <w:pPr>
        <w:pStyle w:val="a4"/>
        <w:jc w:val="center"/>
        <w:rPr>
          <w:rFonts w:ascii="Times New Roman" w:hAnsi="Times New Roman"/>
          <w:sz w:val="24"/>
          <w:szCs w:val="24"/>
        </w:rPr>
      </w:pPr>
      <w:r w:rsidRPr="00F60091">
        <w:rPr>
          <w:rFonts w:ascii="Times New Roman" w:hAnsi="Times New Roman"/>
          <w:sz w:val="24"/>
          <w:szCs w:val="24"/>
        </w:rPr>
        <w:t>платных медицинских услуг в БУЗ Орловской области «ООКВД»</w:t>
      </w:r>
    </w:p>
    <w:p w:rsidR="00F60091" w:rsidRPr="00F60091" w:rsidRDefault="00F60091" w:rsidP="00F60091">
      <w:pPr>
        <w:pStyle w:val="a4"/>
        <w:jc w:val="both"/>
        <w:rPr>
          <w:rFonts w:ascii="Times New Roman" w:hAnsi="Times New Roman"/>
          <w:sz w:val="24"/>
          <w:szCs w:val="24"/>
        </w:rPr>
      </w:pPr>
    </w:p>
    <w:p w:rsidR="00F60091" w:rsidRPr="00F60091" w:rsidRDefault="00F60091" w:rsidP="00F60091">
      <w:pPr>
        <w:pStyle w:val="a4"/>
        <w:jc w:val="both"/>
        <w:rPr>
          <w:rFonts w:ascii="Times New Roman" w:hAnsi="Times New Roman"/>
          <w:sz w:val="24"/>
          <w:szCs w:val="24"/>
        </w:rPr>
      </w:pPr>
      <w:r>
        <w:rPr>
          <w:rFonts w:ascii="Times New Roman" w:hAnsi="Times New Roman"/>
          <w:sz w:val="24"/>
          <w:szCs w:val="24"/>
        </w:rPr>
        <w:t xml:space="preserve">Скидка </w:t>
      </w:r>
      <w:r w:rsidRPr="00F60091">
        <w:rPr>
          <w:rFonts w:ascii="Times New Roman" w:hAnsi="Times New Roman"/>
          <w:sz w:val="24"/>
          <w:szCs w:val="24"/>
        </w:rPr>
        <w:t xml:space="preserve">в размере 50% </w:t>
      </w:r>
      <w:r>
        <w:rPr>
          <w:rFonts w:ascii="Times New Roman" w:hAnsi="Times New Roman"/>
          <w:sz w:val="24"/>
          <w:szCs w:val="24"/>
        </w:rPr>
        <w:t>от стоимости услуги предоставляется следующим категориям граждан:</w:t>
      </w:r>
      <w:r w:rsidRPr="00F60091">
        <w:rPr>
          <w:rFonts w:ascii="Times New Roman" w:hAnsi="Times New Roman"/>
          <w:sz w:val="24"/>
          <w:szCs w:val="24"/>
        </w:rPr>
        <w:tab/>
      </w:r>
      <w:r w:rsidRPr="00F60091">
        <w:rPr>
          <w:rFonts w:ascii="Times New Roman" w:hAnsi="Times New Roman"/>
          <w:sz w:val="24"/>
          <w:szCs w:val="24"/>
        </w:rPr>
        <w:tab/>
      </w:r>
    </w:p>
    <w:p w:rsidR="00F60091" w:rsidRPr="00F60091" w:rsidRDefault="00F60091" w:rsidP="00F60091">
      <w:pPr>
        <w:pStyle w:val="a4"/>
        <w:jc w:val="both"/>
        <w:rPr>
          <w:rFonts w:ascii="Times New Roman" w:hAnsi="Times New Roman"/>
          <w:sz w:val="24"/>
          <w:szCs w:val="24"/>
        </w:rPr>
      </w:pPr>
      <w:r w:rsidRPr="00F60091">
        <w:rPr>
          <w:rFonts w:ascii="Times New Roman" w:hAnsi="Times New Roman"/>
          <w:sz w:val="24"/>
          <w:szCs w:val="24"/>
        </w:rPr>
        <w:tab/>
        <w:t>-     ветеран</w:t>
      </w:r>
      <w:r>
        <w:rPr>
          <w:rFonts w:ascii="Times New Roman" w:hAnsi="Times New Roman"/>
          <w:sz w:val="24"/>
          <w:szCs w:val="24"/>
        </w:rPr>
        <w:t xml:space="preserve">ы </w:t>
      </w:r>
      <w:r w:rsidRPr="00F60091">
        <w:rPr>
          <w:rFonts w:ascii="Times New Roman" w:hAnsi="Times New Roman"/>
          <w:sz w:val="24"/>
          <w:szCs w:val="24"/>
        </w:rPr>
        <w:t>ВОВ</w:t>
      </w:r>
      <w:r>
        <w:rPr>
          <w:rFonts w:ascii="Times New Roman" w:hAnsi="Times New Roman"/>
          <w:sz w:val="24"/>
          <w:szCs w:val="24"/>
        </w:rPr>
        <w:t>;</w:t>
      </w:r>
      <w:r w:rsidRPr="00F60091">
        <w:rPr>
          <w:rFonts w:ascii="Times New Roman" w:hAnsi="Times New Roman"/>
          <w:sz w:val="24"/>
          <w:szCs w:val="24"/>
        </w:rPr>
        <w:tab/>
      </w:r>
      <w:r w:rsidRPr="00F60091">
        <w:rPr>
          <w:rFonts w:ascii="Times New Roman" w:hAnsi="Times New Roman"/>
          <w:sz w:val="24"/>
          <w:szCs w:val="24"/>
        </w:rPr>
        <w:tab/>
      </w:r>
    </w:p>
    <w:p w:rsidR="009A0BDF" w:rsidRDefault="00F60091" w:rsidP="00F60091">
      <w:pPr>
        <w:pStyle w:val="a4"/>
        <w:jc w:val="both"/>
        <w:rPr>
          <w:rFonts w:ascii="Times New Roman" w:hAnsi="Times New Roman"/>
          <w:sz w:val="24"/>
          <w:szCs w:val="24"/>
        </w:rPr>
      </w:pPr>
      <w:r w:rsidRPr="00F60091">
        <w:rPr>
          <w:rFonts w:ascii="Times New Roman" w:hAnsi="Times New Roman"/>
          <w:sz w:val="24"/>
          <w:szCs w:val="24"/>
        </w:rPr>
        <w:tab/>
        <w:t>-     участник</w:t>
      </w:r>
      <w:r>
        <w:rPr>
          <w:rFonts w:ascii="Times New Roman" w:hAnsi="Times New Roman"/>
          <w:sz w:val="24"/>
          <w:szCs w:val="24"/>
        </w:rPr>
        <w:t>и</w:t>
      </w:r>
      <w:r w:rsidRPr="00F60091">
        <w:rPr>
          <w:rFonts w:ascii="Times New Roman" w:hAnsi="Times New Roman"/>
          <w:sz w:val="24"/>
          <w:szCs w:val="24"/>
        </w:rPr>
        <w:t xml:space="preserve"> боевых действий</w:t>
      </w:r>
      <w:r>
        <w:rPr>
          <w:rFonts w:ascii="Times New Roman" w:hAnsi="Times New Roman"/>
          <w:sz w:val="24"/>
          <w:szCs w:val="24"/>
        </w:rPr>
        <w:t>;</w:t>
      </w:r>
    </w:p>
    <w:p w:rsidR="00F60091" w:rsidRPr="00F60091" w:rsidRDefault="009A0BDF" w:rsidP="00F60091">
      <w:pPr>
        <w:pStyle w:val="a4"/>
        <w:jc w:val="both"/>
        <w:rPr>
          <w:rFonts w:ascii="Times New Roman" w:hAnsi="Times New Roman"/>
          <w:sz w:val="24"/>
          <w:szCs w:val="24"/>
        </w:rPr>
      </w:pPr>
      <w:r>
        <w:rPr>
          <w:rFonts w:ascii="Times New Roman" w:hAnsi="Times New Roman"/>
          <w:sz w:val="24"/>
          <w:szCs w:val="24"/>
        </w:rPr>
        <w:tab/>
        <w:t>-     участники СВО;</w:t>
      </w:r>
      <w:r w:rsidR="00F60091" w:rsidRPr="00F60091">
        <w:rPr>
          <w:rFonts w:ascii="Times New Roman" w:hAnsi="Times New Roman"/>
          <w:sz w:val="24"/>
          <w:szCs w:val="24"/>
        </w:rPr>
        <w:tab/>
      </w:r>
      <w:r w:rsidR="00F60091" w:rsidRPr="00F60091">
        <w:rPr>
          <w:rFonts w:ascii="Times New Roman" w:hAnsi="Times New Roman"/>
          <w:sz w:val="24"/>
          <w:szCs w:val="24"/>
        </w:rPr>
        <w:tab/>
      </w:r>
    </w:p>
    <w:p w:rsidR="00F60091" w:rsidRPr="00F60091" w:rsidRDefault="00F60091" w:rsidP="00F60091">
      <w:pPr>
        <w:pStyle w:val="a4"/>
        <w:jc w:val="both"/>
        <w:rPr>
          <w:rFonts w:ascii="Times New Roman" w:hAnsi="Times New Roman"/>
          <w:sz w:val="24"/>
          <w:szCs w:val="24"/>
        </w:rPr>
      </w:pPr>
      <w:r w:rsidRPr="00F60091">
        <w:rPr>
          <w:rFonts w:ascii="Times New Roman" w:hAnsi="Times New Roman"/>
          <w:sz w:val="24"/>
          <w:szCs w:val="24"/>
        </w:rPr>
        <w:tab/>
        <w:t>-     многодетны</w:t>
      </w:r>
      <w:r>
        <w:rPr>
          <w:rFonts w:ascii="Times New Roman" w:hAnsi="Times New Roman"/>
          <w:sz w:val="24"/>
          <w:szCs w:val="24"/>
        </w:rPr>
        <w:t>е</w:t>
      </w:r>
      <w:r w:rsidRPr="00F60091">
        <w:rPr>
          <w:rFonts w:ascii="Times New Roman" w:hAnsi="Times New Roman"/>
          <w:sz w:val="24"/>
          <w:szCs w:val="24"/>
        </w:rPr>
        <w:t xml:space="preserve"> семь</w:t>
      </w:r>
      <w:r>
        <w:rPr>
          <w:rFonts w:ascii="Times New Roman" w:hAnsi="Times New Roman"/>
          <w:sz w:val="24"/>
          <w:szCs w:val="24"/>
        </w:rPr>
        <w:t>и.</w:t>
      </w:r>
      <w:r w:rsidRPr="00F60091">
        <w:rPr>
          <w:rFonts w:ascii="Times New Roman" w:hAnsi="Times New Roman"/>
          <w:sz w:val="24"/>
          <w:szCs w:val="24"/>
        </w:rPr>
        <w:tab/>
      </w:r>
      <w:r w:rsidRPr="00F60091">
        <w:rPr>
          <w:rFonts w:ascii="Times New Roman" w:hAnsi="Times New Roman"/>
          <w:sz w:val="24"/>
          <w:szCs w:val="24"/>
        </w:rPr>
        <w:tab/>
      </w:r>
    </w:p>
    <w:sectPr w:rsidR="00F60091" w:rsidRPr="00F60091" w:rsidSect="0007771E">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AB" w:rsidRDefault="00D42EAB" w:rsidP="0007771E">
      <w:pPr>
        <w:spacing w:after="0" w:line="240" w:lineRule="auto"/>
      </w:pPr>
      <w:r>
        <w:separator/>
      </w:r>
    </w:p>
  </w:endnote>
  <w:endnote w:type="continuationSeparator" w:id="0">
    <w:p w:rsidR="00D42EAB" w:rsidRDefault="00D42EAB" w:rsidP="0007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E" w:rsidRDefault="0007771E">
    <w:pPr>
      <w:pStyle w:val="a9"/>
      <w:jc w:val="center"/>
    </w:pPr>
    <w:r>
      <w:fldChar w:fldCharType="begin"/>
    </w:r>
    <w:r>
      <w:instrText>PAGE   \* MERGEFORMAT</w:instrText>
    </w:r>
    <w:r>
      <w:fldChar w:fldCharType="separate"/>
    </w:r>
    <w:r w:rsidR="009A0BDF">
      <w:rPr>
        <w:noProof/>
      </w:rPr>
      <w:t>9</w:t>
    </w:r>
    <w:r>
      <w:fldChar w:fldCharType="end"/>
    </w:r>
  </w:p>
  <w:p w:rsidR="0007771E" w:rsidRDefault="000777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AB" w:rsidRDefault="00D42EAB" w:rsidP="0007771E">
      <w:pPr>
        <w:spacing w:after="0" w:line="240" w:lineRule="auto"/>
      </w:pPr>
      <w:r>
        <w:separator/>
      </w:r>
    </w:p>
  </w:footnote>
  <w:footnote w:type="continuationSeparator" w:id="0">
    <w:p w:rsidR="00D42EAB" w:rsidRDefault="00D42EAB" w:rsidP="00077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C07"/>
    <w:rsid w:val="00015E88"/>
    <w:rsid w:val="00024938"/>
    <w:rsid w:val="00030543"/>
    <w:rsid w:val="000502AB"/>
    <w:rsid w:val="000632D1"/>
    <w:rsid w:val="0007771E"/>
    <w:rsid w:val="000A15A3"/>
    <w:rsid w:val="000C1527"/>
    <w:rsid w:val="000C6B26"/>
    <w:rsid w:val="00103F42"/>
    <w:rsid w:val="00120A2F"/>
    <w:rsid w:val="001577FD"/>
    <w:rsid w:val="001620BE"/>
    <w:rsid w:val="001A7D94"/>
    <w:rsid w:val="001D4A04"/>
    <w:rsid w:val="001F0B0C"/>
    <w:rsid w:val="00202FA6"/>
    <w:rsid w:val="00205AE3"/>
    <w:rsid w:val="00221A2D"/>
    <w:rsid w:val="002A48ED"/>
    <w:rsid w:val="002D735F"/>
    <w:rsid w:val="002F6304"/>
    <w:rsid w:val="00326D22"/>
    <w:rsid w:val="00372059"/>
    <w:rsid w:val="0038063D"/>
    <w:rsid w:val="00391368"/>
    <w:rsid w:val="00393A2D"/>
    <w:rsid w:val="003952F3"/>
    <w:rsid w:val="003966F2"/>
    <w:rsid w:val="003C25B0"/>
    <w:rsid w:val="003D1502"/>
    <w:rsid w:val="003F6460"/>
    <w:rsid w:val="00427901"/>
    <w:rsid w:val="00433EB9"/>
    <w:rsid w:val="004365FD"/>
    <w:rsid w:val="00441743"/>
    <w:rsid w:val="00444325"/>
    <w:rsid w:val="00492EB7"/>
    <w:rsid w:val="004B524B"/>
    <w:rsid w:val="004C068B"/>
    <w:rsid w:val="004D4003"/>
    <w:rsid w:val="004E611E"/>
    <w:rsid w:val="004E6BD9"/>
    <w:rsid w:val="004E7BB5"/>
    <w:rsid w:val="00500DCC"/>
    <w:rsid w:val="00536570"/>
    <w:rsid w:val="005416B5"/>
    <w:rsid w:val="005428A0"/>
    <w:rsid w:val="005625FC"/>
    <w:rsid w:val="005645E2"/>
    <w:rsid w:val="005655D7"/>
    <w:rsid w:val="005668A7"/>
    <w:rsid w:val="00577F9A"/>
    <w:rsid w:val="0058621A"/>
    <w:rsid w:val="0059443A"/>
    <w:rsid w:val="005A4D64"/>
    <w:rsid w:val="005C597A"/>
    <w:rsid w:val="005D4AC8"/>
    <w:rsid w:val="005E72F8"/>
    <w:rsid w:val="00611F50"/>
    <w:rsid w:val="00631ED5"/>
    <w:rsid w:val="006A335A"/>
    <w:rsid w:val="006C0324"/>
    <w:rsid w:val="006C3DF2"/>
    <w:rsid w:val="006D2BFA"/>
    <w:rsid w:val="006F2B34"/>
    <w:rsid w:val="00704C7C"/>
    <w:rsid w:val="0072103F"/>
    <w:rsid w:val="00746ECF"/>
    <w:rsid w:val="00750975"/>
    <w:rsid w:val="00762AF7"/>
    <w:rsid w:val="007D384D"/>
    <w:rsid w:val="007E24CF"/>
    <w:rsid w:val="00815D4D"/>
    <w:rsid w:val="00833650"/>
    <w:rsid w:val="00833C41"/>
    <w:rsid w:val="008456AF"/>
    <w:rsid w:val="00863499"/>
    <w:rsid w:val="00880C14"/>
    <w:rsid w:val="008A12FC"/>
    <w:rsid w:val="008A4ADC"/>
    <w:rsid w:val="008A52EA"/>
    <w:rsid w:val="008B3024"/>
    <w:rsid w:val="008B3E5C"/>
    <w:rsid w:val="008B728C"/>
    <w:rsid w:val="008C311C"/>
    <w:rsid w:val="008C6C07"/>
    <w:rsid w:val="008D3A27"/>
    <w:rsid w:val="008F798E"/>
    <w:rsid w:val="00900E49"/>
    <w:rsid w:val="009020EF"/>
    <w:rsid w:val="0090786C"/>
    <w:rsid w:val="00931393"/>
    <w:rsid w:val="00943BF4"/>
    <w:rsid w:val="0095133E"/>
    <w:rsid w:val="00956D3C"/>
    <w:rsid w:val="00957DCF"/>
    <w:rsid w:val="00970266"/>
    <w:rsid w:val="00970823"/>
    <w:rsid w:val="00974A21"/>
    <w:rsid w:val="009A0BDF"/>
    <w:rsid w:val="009C1F8A"/>
    <w:rsid w:val="009F7B47"/>
    <w:rsid w:val="00A00338"/>
    <w:rsid w:val="00A0480D"/>
    <w:rsid w:val="00A07678"/>
    <w:rsid w:val="00A07F4D"/>
    <w:rsid w:val="00A63227"/>
    <w:rsid w:val="00A67AED"/>
    <w:rsid w:val="00A76451"/>
    <w:rsid w:val="00A81B37"/>
    <w:rsid w:val="00A82696"/>
    <w:rsid w:val="00A8347D"/>
    <w:rsid w:val="00A85194"/>
    <w:rsid w:val="00A872F2"/>
    <w:rsid w:val="00A9462B"/>
    <w:rsid w:val="00AA0DDA"/>
    <w:rsid w:val="00AA6B56"/>
    <w:rsid w:val="00AB7DA4"/>
    <w:rsid w:val="00AC3576"/>
    <w:rsid w:val="00AC597D"/>
    <w:rsid w:val="00AE4818"/>
    <w:rsid w:val="00B14CB8"/>
    <w:rsid w:val="00B21159"/>
    <w:rsid w:val="00B256B6"/>
    <w:rsid w:val="00B736D5"/>
    <w:rsid w:val="00B77B5C"/>
    <w:rsid w:val="00BD7168"/>
    <w:rsid w:val="00BE2609"/>
    <w:rsid w:val="00C0654B"/>
    <w:rsid w:val="00C06728"/>
    <w:rsid w:val="00C1569F"/>
    <w:rsid w:val="00C47F6C"/>
    <w:rsid w:val="00C935AB"/>
    <w:rsid w:val="00CA5CA9"/>
    <w:rsid w:val="00CC666C"/>
    <w:rsid w:val="00CD72D7"/>
    <w:rsid w:val="00D11AF2"/>
    <w:rsid w:val="00D20F5D"/>
    <w:rsid w:val="00D36445"/>
    <w:rsid w:val="00D42EAB"/>
    <w:rsid w:val="00D85346"/>
    <w:rsid w:val="00D9288F"/>
    <w:rsid w:val="00DE6825"/>
    <w:rsid w:val="00DF45B1"/>
    <w:rsid w:val="00E06BD6"/>
    <w:rsid w:val="00E22EC0"/>
    <w:rsid w:val="00E30C35"/>
    <w:rsid w:val="00E46228"/>
    <w:rsid w:val="00E53411"/>
    <w:rsid w:val="00E62B19"/>
    <w:rsid w:val="00EB3A01"/>
    <w:rsid w:val="00EC7BEC"/>
    <w:rsid w:val="00ED55EC"/>
    <w:rsid w:val="00EE2602"/>
    <w:rsid w:val="00F04DD4"/>
    <w:rsid w:val="00F05C3B"/>
    <w:rsid w:val="00F174AC"/>
    <w:rsid w:val="00F2655E"/>
    <w:rsid w:val="00F31976"/>
    <w:rsid w:val="00F41ED3"/>
    <w:rsid w:val="00F47629"/>
    <w:rsid w:val="00F5364B"/>
    <w:rsid w:val="00F60091"/>
    <w:rsid w:val="00F757F2"/>
    <w:rsid w:val="00F82BB5"/>
    <w:rsid w:val="00FB4532"/>
    <w:rsid w:val="00FB5A5B"/>
    <w:rsid w:val="00FD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9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uiPriority w:val="99"/>
    <w:rsid w:val="008C6C07"/>
  </w:style>
  <w:style w:type="paragraph" w:customStyle="1" w:styleId="p4">
    <w:name w:val="p4"/>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8C6C07"/>
  </w:style>
  <w:style w:type="paragraph" w:customStyle="1" w:styleId="p9">
    <w:name w:val="p9"/>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8C6C07"/>
  </w:style>
  <w:style w:type="paragraph" w:customStyle="1" w:styleId="p10">
    <w:name w:val="p10"/>
    <w:basedOn w:val="a"/>
    <w:uiPriority w:val="99"/>
    <w:rsid w:val="008C6C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8C6C07"/>
  </w:style>
  <w:style w:type="character" w:customStyle="1" w:styleId="s4">
    <w:name w:val="s4"/>
    <w:uiPriority w:val="99"/>
    <w:rsid w:val="008C6C07"/>
  </w:style>
  <w:style w:type="table" w:styleId="a3">
    <w:name w:val="Table Grid"/>
    <w:basedOn w:val="a1"/>
    <w:uiPriority w:val="99"/>
    <w:locked/>
    <w:rsid w:val="002F6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365FD"/>
    <w:rPr>
      <w:sz w:val="22"/>
      <w:szCs w:val="22"/>
      <w:lang w:eastAsia="en-US"/>
    </w:rPr>
  </w:style>
  <w:style w:type="paragraph" w:styleId="a5">
    <w:name w:val="Document Map"/>
    <w:basedOn w:val="a"/>
    <w:link w:val="a6"/>
    <w:uiPriority w:val="99"/>
    <w:semiHidden/>
    <w:rsid w:val="008B3024"/>
    <w:pPr>
      <w:shd w:val="clear" w:color="auto" w:fill="000080"/>
    </w:pPr>
    <w:rPr>
      <w:rFonts w:ascii="Tahoma" w:hAnsi="Tahoma" w:cs="Tahoma"/>
      <w:sz w:val="20"/>
      <w:szCs w:val="20"/>
    </w:rPr>
  </w:style>
  <w:style w:type="character" w:customStyle="1" w:styleId="a6">
    <w:name w:val="Схема документа Знак"/>
    <w:link w:val="a5"/>
    <w:uiPriority w:val="99"/>
    <w:semiHidden/>
    <w:rsid w:val="0086159E"/>
    <w:rPr>
      <w:rFonts w:ascii="Times New Roman" w:hAnsi="Times New Roman"/>
      <w:sz w:val="0"/>
      <w:szCs w:val="0"/>
      <w:lang w:eastAsia="en-US"/>
    </w:rPr>
  </w:style>
  <w:style w:type="paragraph" w:styleId="a7">
    <w:name w:val="header"/>
    <w:basedOn w:val="a"/>
    <w:link w:val="a8"/>
    <w:uiPriority w:val="99"/>
    <w:unhideWhenUsed/>
    <w:rsid w:val="0007771E"/>
    <w:pPr>
      <w:tabs>
        <w:tab w:val="center" w:pos="4677"/>
        <w:tab w:val="right" w:pos="9355"/>
      </w:tabs>
    </w:pPr>
  </w:style>
  <w:style w:type="character" w:customStyle="1" w:styleId="a8">
    <w:name w:val="Верхний колонтитул Знак"/>
    <w:link w:val="a7"/>
    <w:uiPriority w:val="99"/>
    <w:rsid w:val="0007771E"/>
    <w:rPr>
      <w:lang w:eastAsia="en-US"/>
    </w:rPr>
  </w:style>
  <w:style w:type="paragraph" w:styleId="a9">
    <w:name w:val="footer"/>
    <w:basedOn w:val="a"/>
    <w:link w:val="aa"/>
    <w:uiPriority w:val="99"/>
    <w:unhideWhenUsed/>
    <w:rsid w:val="0007771E"/>
    <w:pPr>
      <w:tabs>
        <w:tab w:val="center" w:pos="4677"/>
        <w:tab w:val="right" w:pos="9355"/>
      </w:tabs>
    </w:pPr>
  </w:style>
  <w:style w:type="character" w:customStyle="1" w:styleId="aa">
    <w:name w:val="Нижний колонтитул Знак"/>
    <w:link w:val="a9"/>
    <w:uiPriority w:val="99"/>
    <w:rsid w:val="0007771E"/>
    <w:rPr>
      <w:lang w:eastAsia="en-US"/>
    </w:rPr>
  </w:style>
  <w:style w:type="paragraph" w:styleId="ab">
    <w:name w:val="Balloon Text"/>
    <w:basedOn w:val="a"/>
    <w:link w:val="ac"/>
    <w:uiPriority w:val="99"/>
    <w:semiHidden/>
    <w:unhideWhenUsed/>
    <w:rsid w:val="0044432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444325"/>
    <w:rPr>
      <w:rFonts w:ascii="Tahoma" w:hAnsi="Tahoma" w:cs="Tahoma"/>
      <w:sz w:val="16"/>
      <w:szCs w:val="16"/>
      <w:lang w:eastAsia="en-US"/>
    </w:rPr>
  </w:style>
  <w:style w:type="paragraph" w:styleId="ad">
    <w:name w:val="Normal (Web)"/>
    <w:basedOn w:val="a"/>
    <w:uiPriority w:val="99"/>
    <w:semiHidden/>
    <w:unhideWhenUsed/>
    <w:rsid w:val="001620B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79769">
      <w:bodyDiv w:val="1"/>
      <w:marLeft w:val="0"/>
      <w:marRight w:val="0"/>
      <w:marTop w:val="0"/>
      <w:marBottom w:val="0"/>
      <w:divBdr>
        <w:top w:val="none" w:sz="0" w:space="0" w:color="auto"/>
        <w:left w:val="none" w:sz="0" w:space="0" w:color="auto"/>
        <w:bottom w:val="none" w:sz="0" w:space="0" w:color="auto"/>
        <w:right w:val="none" w:sz="0" w:space="0" w:color="auto"/>
      </w:divBdr>
    </w:div>
    <w:div w:id="1792213422">
      <w:bodyDiv w:val="1"/>
      <w:marLeft w:val="0"/>
      <w:marRight w:val="0"/>
      <w:marTop w:val="0"/>
      <w:marBottom w:val="0"/>
      <w:divBdr>
        <w:top w:val="none" w:sz="0" w:space="0" w:color="auto"/>
        <w:left w:val="none" w:sz="0" w:space="0" w:color="auto"/>
        <w:bottom w:val="none" w:sz="0" w:space="0" w:color="auto"/>
        <w:right w:val="none" w:sz="0" w:space="0" w:color="auto"/>
      </w:divBdr>
    </w:div>
    <w:div w:id="2136678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5B93-1094-4578-A951-EDB7D394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9</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Buh_New_1</cp:lastModifiedBy>
  <cp:revision>104</cp:revision>
  <cp:lastPrinted>2024-09-26T11:55:00Z</cp:lastPrinted>
  <dcterms:created xsi:type="dcterms:W3CDTF">2013-04-01T10:44:00Z</dcterms:created>
  <dcterms:modified xsi:type="dcterms:W3CDTF">2026-02-10T09:18:00Z</dcterms:modified>
</cp:coreProperties>
</file>